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AE" w:rsidRPr="00C434BC" w:rsidRDefault="00C434BC" w:rsidP="00C434BC">
      <w:pPr>
        <w:spacing w:after="0"/>
        <w:rPr>
          <w:b/>
          <w:sz w:val="28"/>
          <w:szCs w:val="28"/>
        </w:rPr>
      </w:pPr>
      <w:r w:rsidRPr="00C434BC">
        <w:rPr>
          <w:b/>
          <w:sz w:val="28"/>
          <w:szCs w:val="28"/>
        </w:rPr>
        <w:t>Bag Packing at Supermarket</w:t>
      </w:r>
    </w:p>
    <w:p w:rsidR="00C434BC" w:rsidRDefault="00C434BC" w:rsidP="00C434BC">
      <w:pPr>
        <w:spacing w:after="0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560"/>
        <w:gridCol w:w="3819"/>
        <w:gridCol w:w="2835"/>
      </w:tblGrid>
      <w:tr w:rsidR="00C434BC" w:rsidRPr="00C434BC" w:rsidTr="00C434BC">
        <w:tc>
          <w:tcPr>
            <w:tcW w:w="1980" w:type="dxa"/>
          </w:tcPr>
          <w:p w:rsidR="00C434BC" w:rsidRPr="00C434BC" w:rsidRDefault="00C434BC" w:rsidP="00C434BC">
            <w:pPr>
              <w:rPr>
                <w:b/>
              </w:rPr>
            </w:pPr>
            <w:r w:rsidRPr="00C434BC">
              <w:rPr>
                <w:b/>
              </w:rPr>
              <w:t>Hazard &amp; Risk</w:t>
            </w:r>
          </w:p>
        </w:tc>
        <w:tc>
          <w:tcPr>
            <w:tcW w:w="1984" w:type="dxa"/>
          </w:tcPr>
          <w:p w:rsidR="00C434BC" w:rsidRPr="00C434BC" w:rsidRDefault="00C434BC" w:rsidP="00C434BC">
            <w:pPr>
              <w:rPr>
                <w:b/>
              </w:rPr>
            </w:pPr>
            <w:r w:rsidRPr="00C434BC">
              <w:rPr>
                <w:b/>
              </w:rPr>
              <w:t>Who might be harmed</w:t>
            </w:r>
          </w:p>
        </w:tc>
        <w:tc>
          <w:tcPr>
            <w:tcW w:w="2268" w:type="dxa"/>
          </w:tcPr>
          <w:p w:rsidR="00C434BC" w:rsidRPr="00C434BC" w:rsidRDefault="00C434BC" w:rsidP="00C434BC">
            <w:pPr>
              <w:rPr>
                <w:b/>
              </w:rPr>
            </w:pPr>
            <w:r w:rsidRPr="00C434BC">
              <w:rPr>
                <w:b/>
              </w:rPr>
              <w:t>Consequence</w:t>
            </w:r>
          </w:p>
        </w:tc>
        <w:tc>
          <w:tcPr>
            <w:tcW w:w="2560" w:type="dxa"/>
          </w:tcPr>
          <w:p w:rsidR="00C434BC" w:rsidRPr="00C434BC" w:rsidRDefault="00C434BC" w:rsidP="00C434BC">
            <w:pPr>
              <w:rPr>
                <w:b/>
              </w:rPr>
            </w:pPr>
            <w:r w:rsidRPr="00C434BC">
              <w:rPr>
                <w:b/>
              </w:rPr>
              <w:t>Procedures / Standards</w:t>
            </w:r>
          </w:p>
        </w:tc>
        <w:tc>
          <w:tcPr>
            <w:tcW w:w="3819" w:type="dxa"/>
          </w:tcPr>
          <w:p w:rsidR="00C434BC" w:rsidRPr="00C434BC" w:rsidRDefault="00C434BC" w:rsidP="00C434BC">
            <w:pPr>
              <w:rPr>
                <w:b/>
              </w:rPr>
            </w:pPr>
            <w:r>
              <w:rPr>
                <w:b/>
              </w:rPr>
              <w:t xml:space="preserve">Safeguards / Precautions </w:t>
            </w:r>
          </w:p>
        </w:tc>
        <w:tc>
          <w:tcPr>
            <w:tcW w:w="2835" w:type="dxa"/>
          </w:tcPr>
          <w:p w:rsidR="00C434BC" w:rsidRPr="00C434BC" w:rsidRDefault="00C434BC" w:rsidP="00C434BC">
            <w:pPr>
              <w:rPr>
                <w:b/>
              </w:rPr>
            </w:pPr>
            <w:r>
              <w:rPr>
                <w:b/>
              </w:rPr>
              <w:t>Further Actions</w:t>
            </w:r>
          </w:p>
        </w:tc>
      </w:tr>
      <w:tr w:rsidR="00C434BC" w:rsidTr="00C434BC">
        <w:tc>
          <w:tcPr>
            <w:tcW w:w="1980" w:type="dxa"/>
          </w:tcPr>
          <w:p w:rsidR="00C434BC" w:rsidRDefault="00C434BC" w:rsidP="00C434BC"/>
        </w:tc>
        <w:tc>
          <w:tcPr>
            <w:tcW w:w="1984" w:type="dxa"/>
          </w:tcPr>
          <w:p w:rsidR="00C434BC" w:rsidRDefault="00C434BC" w:rsidP="00C434BC"/>
        </w:tc>
        <w:tc>
          <w:tcPr>
            <w:tcW w:w="2268" w:type="dxa"/>
          </w:tcPr>
          <w:p w:rsidR="00C434BC" w:rsidRDefault="00C434BC" w:rsidP="00C434BC"/>
        </w:tc>
        <w:tc>
          <w:tcPr>
            <w:tcW w:w="2560" w:type="dxa"/>
          </w:tcPr>
          <w:p w:rsidR="00C434BC" w:rsidRDefault="00C434BC" w:rsidP="00C434BC"/>
        </w:tc>
        <w:tc>
          <w:tcPr>
            <w:tcW w:w="3819" w:type="dxa"/>
          </w:tcPr>
          <w:p w:rsidR="00C434BC" w:rsidRDefault="00C434BC" w:rsidP="00C434BC"/>
        </w:tc>
        <w:tc>
          <w:tcPr>
            <w:tcW w:w="2835" w:type="dxa"/>
          </w:tcPr>
          <w:p w:rsidR="00C434BC" w:rsidRDefault="00C434BC" w:rsidP="00C434BC"/>
        </w:tc>
      </w:tr>
      <w:tr w:rsidR="00C434BC" w:rsidTr="00C434BC">
        <w:tc>
          <w:tcPr>
            <w:tcW w:w="1980" w:type="dxa"/>
          </w:tcPr>
          <w:p w:rsidR="00C434BC" w:rsidRDefault="00C434BC" w:rsidP="00C434BC">
            <w:r>
              <w:t>Slips, Trips, Falls, Collision with furniture, walls, fittings or similar.</w:t>
            </w:r>
          </w:p>
        </w:tc>
        <w:tc>
          <w:tcPr>
            <w:tcW w:w="1984" w:type="dxa"/>
          </w:tcPr>
          <w:p w:rsidR="00C434BC" w:rsidRDefault="00C434BC" w:rsidP="00C434BC">
            <w:r>
              <w:t>Cubs, Leaders, Helpers Shoppers, (especially the elderly)</w:t>
            </w:r>
          </w:p>
        </w:tc>
        <w:tc>
          <w:tcPr>
            <w:tcW w:w="2268" w:type="dxa"/>
          </w:tcPr>
          <w:p w:rsidR="00C434BC" w:rsidRDefault="00C434BC" w:rsidP="00C434BC">
            <w:r>
              <w:t>Most likely consequence is cuts, bruises or broken limb for elderly customer.</w:t>
            </w:r>
          </w:p>
        </w:tc>
        <w:tc>
          <w:tcPr>
            <w:tcW w:w="2560" w:type="dxa"/>
          </w:tcPr>
          <w:p w:rsidR="00C434BC" w:rsidRDefault="00C434BC" w:rsidP="00C434BC">
            <w:r>
              <w:t>No specific qualifications required except appointed leader must be on the premises (must be qualified first aider or have another first aider available).</w:t>
            </w:r>
          </w:p>
          <w:p w:rsidR="00C434BC" w:rsidRDefault="00C434BC" w:rsidP="00C434BC"/>
          <w:p w:rsidR="00C434BC" w:rsidRDefault="00C434BC" w:rsidP="00C434BC"/>
        </w:tc>
        <w:tc>
          <w:tcPr>
            <w:tcW w:w="3819" w:type="dxa"/>
          </w:tcPr>
          <w:p w:rsidR="00C434BC" w:rsidRDefault="00070166" w:rsidP="00C434BC">
            <w:r>
              <w:t xml:space="preserve">Prior briefing of </w:t>
            </w:r>
            <w:r w:rsidR="00C434BC">
              <w:t>rules and specific precautions – e.g. safe lifting, putting down, carrying, keeping walkways clear, use of trollies….</w:t>
            </w:r>
          </w:p>
          <w:p w:rsidR="00C434BC" w:rsidRDefault="00C434BC" w:rsidP="00C434BC">
            <w:r>
              <w:t>Clean up spills immediately.</w:t>
            </w:r>
          </w:p>
          <w:p w:rsidR="00C434BC" w:rsidRDefault="00C434BC" w:rsidP="00C434BC"/>
          <w:p w:rsidR="00C434BC" w:rsidRDefault="00C434BC" w:rsidP="00C434BC">
            <w:r>
              <w:t>Access to telephone to call emergency services if necessary.</w:t>
            </w:r>
          </w:p>
        </w:tc>
        <w:tc>
          <w:tcPr>
            <w:tcW w:w="2835" w:type="dxa"/>
          </w:tcPr>
          <w:p w:rsidR="00C434BC" w:rsidRDefault="00C434BC" w:rsidP="00C434BC">
            <w:r>
              <w:t>Discuss arrangements with shop management.</w:t>
            </w:r>
          </w:p>
        </w:tc>
      </w:tr>
      <w:tr w:rsidR="00C434BC" w:rsidTr="00C434BC">
        <w:tc>
          <w:tcPr>
            <w:tcW w:w="1980" w:type="dxa"/>
          </w:tcPr>
          <w:p w:rsidR="00C434BC" w:rsidRDefault="00C434BC" w:rsidP="00C434BC">
            <w:r>
              <w:t>Child protection</w:t>
            </w:r>
          </w:p>
        </w:tc>
        <w:tc>
          <w:tcPr>
            <w:tcW w:w="1984" w:type="dxa"/>
          </w:tcPr>
          <w:p w:rsidR="00C434BC" w:rsidRDefault="00C434BC" w:rsidP="00C434BC">
            <w:r>
              <w:t>Cubs/Scouts</w:t>
            </w:r>
          </w:p>
        </w:tc>
        <w:tc>
          <w:tcPr>
            <w:tcW w:w="2268" w:type="dxa"/>
          </w:tcPr>
          <w:p w:rsidR="00C434BC" w:rsidRDefault="00C434BC" w:rsidP="00C434BC">
            <w:pPr>
              <w:jc w:val="center"/>
            </w:pPr>
            <w:r>
              <w:t>Inappropriate contact</w:t>
            </w:r>
          </w:p>
        </w:tc>
        <w:tc>
          <w:tcPr>
            <w:tcW w:w="2560" w:type="dxa"/>
          </w:tcPr>
          <w:p w:rsidR="00C434BC" w:rsidRDefault="00C434BC" w:rsidP="00C434BC">
            <w:r>
              <w:t>“Young People First”</w:t>
            </w:r>
          </w:p>
        </w:tc>
        <w:tc>
          <w:tcPr>
            <w:tcW w:w="3819" w:type="dxa"/>
          </w:tcPr>
          <w:p w:rsidR="00C434BC" w:rsidRDefault="00C434BC" w:rsidP="00C434BC">
            <w:r>
              <w:t xml:space="preserve">Adult supervision for each till. (say 2 tills/adult) </w:t>
            </w:r>
          </w:p>
          <w:p w:rsidR="00C434BC" w:rsidRDefault="00C434BC" w:rsidP="00C434BC">
            <w:r>
              <w:t>Adult supervision of outdoor trolley pushing -  Explorers+ only</w:t>
            </w:r>
          </w:p>
          <w:p w:rsidR="00C434BC" w:rsidRDefault="00C434BC" w:rsidP="00C434BC">
            <w:r>
              <w:t xml:space="preserve">Normal </w:t>
            </w:r>
            <w:bookmarkStart w:id="0" w:name="_GoBack"/>
            <w:bookmarkEnd w:id="0"/>
            <w:r>
              <w:t>supervision by leaders</w:t>
            </w:r>
          </w:p>
          <w:p w:rsidR="004E2A28" w:rsidRDefault="004E2A28" w:rsidP="00C434BC"/>
        </w:tc>
        <w:tc>
          <w:tcPr>
            <w:tcW w:w="2835" w:type="dxa"/>
          </w:tcPr>
          <w:p w:rsidR="00C434BC" w:rsidRDefault="00C434BC" w:rsidP="00C434BC">
            <w:r>
              <w:t>Written permission for under 18’s required</w:t>
            </w:r>
          </w:p>
        </w:tc>
      </w:tr>
      <w:tr w:rsidR="00C434BC" w:rsidTr="00C434BC">
        <w:tc>
          <w:tcPr>
            <w:tcW w:w="1980" w:type="dxa"/>
          </w:tcPr>
          <w:p w:rsidR="00C434BC" w:rsidRDefault="009939D9" w:rsidP="00C434BC">
            <w:r>
              <w:t>Breakages/damage</w:t>
            </w:r>
          </w:p>
        </w:tc>
        <w:tc>
          <w:tcPr>
            <w:tcW w:w="1984" w:type="dxa"/>
          </w:tcPr>
          <w:p w:rsidR="009939D9" w:rsidRDefault="009939D9" w:rsidP="009939D9">
            <w:r>
              <w:t>Purchases</w:t>
            </w:r>
          </w:p>
          <w:p w:rsidR="009939D9" w:rsidRDefault="009939D9" w:rsidP="009939D9">
            <w:r>
              <w:t>Bags</w:t>
            </w:r>
          </w:p>
          <w:p w:rsidR="00C434BC" w:rsidRDefault="009939D9" w:rsidP="009939D9">
            <w:r>
              <w:t>Customer cars</w:t>
            </w:r>
          </w:p>
        </w:tc>
        <w:tc>
          <w:tcPr>
            <w:tcW w:w="2268" w:type="dxa"/>
          </w:tcPr>
          <w:p w:rsidR="00C60C5C" w:rsidRDefault="00C60C5C" w:rsidP="00C434BC">
            <w:r>
              <w:t>Cost of replacement</w:t>
            </w:r>
          </w:p>
          <w:p w:rsidR="00C434BC" w:rsidRPr="00C60C5C" w:rsidRDefault="00C434BC" w:rsidP="00C60C5C">
            <w:pPr>
              <w:jc w:val="center"/>
            </w:pPr>
          </w:p>
        </w:tc>
        <w:tc>
          <w:tcPr>
            <w:tcW w:w="2560" w:type="dxa"/>
          </w:tcPr>
          <w:p w:rsidR="00C434BC" w:rsidRDefault="00C434BC" w:rsidP="00C434BC"/>
        </w:tc>
        <w:tc>
          <w:tcPr>
            <w:tcW w:w="3819" w:type="dxa"/>
          </w:tcPr>
          <w:p w:rsidR="00C60C5C" w:rsidRDefault="00C60C5C" w:rsidP="00C60C5C">
            <w:r>
              <w:t>Sensible packing rules to be followed:</w:t>
            </w:r>
          </w:p>
          <w:p w:rsidR="00C60C5C" w:rsidRDefault="00C60C5C" w:rsidP="00C60C5C">
            <w:pPr>
              <w:numPr>
                <w:ilvl w:val="0"/>
                <w:numId w:val="1"/>
              </w:numPr>
            </w:pPr>
            <w:r>
              <w:t>no overloading bags</w:t>
            </w:r>
          </w:p>
          <w:p w:rsidR="00C60C5C" w:rsidRDefault="00C60C5C" w:rsidP="00C60C5C">
            <w:pPr>
              <w:numPr>
                <w:ilvl w:val="0"/>
                <w:numId w:val="1"/>
              </w:numPr>
            </w:pPr>
            <w:r>
              <w:t>frozen /cool items packed together</w:t>
            </w:r>
          </w:p>
          <w:p w:rsidR="00C60C5C" w:rsidRDefault="00C60C5C" w:rsidP="00C60C5C">
            <w:pPr>
              <w:numPr>
                <w:ilvl w:val="0"/>
                <w:numId w:val="1"/>
              </w:numPr>
            </w:pPr>
            <w:r>
              <w:t>tins and heavy items packed at bottom</w:t>
            </w:r>
          </w:p>
          <w:p w:rsidR="00C60C5C" w:rsidRDefault="00C60C5C" w:rsidP="00C60C5C">
            <w:pPr>
              <w:numPr>
                <w:ilvl w:val="0"/>
                <w:numId w:val="1"/>
              </w:numPr>
            </w:pPr>
            <w:r>
              <w:t>greengrocery packed together</w:t>
            </w:r>
          </w:p>
          <w:p w:rsidR="00C60C5C" w:rsidRDefault="00C60C5C" w:rsidP="00C60C5C">
            <w:pPr>
              <w:numPr>
                <w:ilvl w:val="0"/>
                <w:numId w:val="1"/>
              </w:numPr>
            </w:pPr>
            <w:r>
              <w:t>bottles/liquids packed upright</w:t>
            </w:r>
          </w:p>
          <w:p w:rsidR="00C60C5C" w:rsidRDefault="00C60C5C" w:rsidP="00C60C5C">
            <w:pPr>
              <w:numPr>
                <w:ilvl w:val="0"/>
                <w:numId w:val="1"/>
              </w:numPr>
            </w:pPr>
            <w:r>
              <w:t>cleaning items (e.g. bleach) and food items to be separate</w:t>
            </w:r>
          </w:p>
          <w:p w:rsidR="00C60C5C" w:rsidRDefault="00C60C5C" w:rsidP="00C60C5C"/>
          <w:p w:rsidR="00C60C5C" w:rsidRDefault="00C60C5C" w:rsidP="00C60C5C">
            <w:r>
              <w:t>Adult supervision of trolleys taken to cars.</w:t>
            </w:r>
          </w:p>
          <w:p w:rsidR="00C434BC" w:rsidRPr="00C60C5C" w:rsidRDefault="00C60C5C" w:rsidP="00C60C5C">
            <w:pPr>
              <w:tabs>
                <w:tab w:val="left" w:pos="1044"/>
              </w:tabs>
            </w:pPr>
            <w:r>
              <w:tab/>
            </w:r>
          </w:p>
        </w:tc>
        <w:tc>
          <w:tcPr>
            <w:tcW w:w="2835" w:type="dxa"/>
          </w:tcPr>
          <w:p w:rsidR="00C434BC" w:rsidRDefault="00C434BC" w:rsidP="00C434BC"/>
          <w:p w:rsidR="00C60C5C" w:rsidRDefault="00C60C5C" w:rsidP="00C434BC">
            <w:r>
              <w:t>Clearly explain these to the Young people</w:t>
            </w:r>
          </w:p>
        </w:tc>
      </w:tr>
      <w:tr w:rsidR="00C434BC" w:rsidTr="00C434BC">
        <w:tc>
          <w:tcPr>
            <w:tcW w:w="1980" w:type="dxa"/>
          </w:tcPr>
          <w:p w:rsidR="00C434BC" w:rsidRDefault="00704476" w:rsidP="00704476">
            <w:pPr>
              <w:jc w:val="center"/>
            </w:pPr>
            <w:r>
              <w:t>Car park/road accident</w:t>
            </w:r>
          </w:p>
        </w:tc>
        <w:tc>
          <w:tcPr>
            <w:tcW w:w="1984" w:type="dxa"/>
          </w:tcPr>
          <w:p w:rsidR="00C434BC" w:rsidRDefault="00704476" w:rsidP="00C434BC">
            <w:r>
              <w:t>All</w:t>
            </w:r>
          </w:p>
        </w:tc>
        <w:tc>
          <w:tcPr>
            <w:tcW w:w="2268" w:type="dxa"/>
          </w:tcPr>
          <w:p w:rsidR="00C434BC" w:rsidRDefault="00C434BC" w:rsidP="00C434BC"/>
        </w:tc>
        <w:tc>
          <w:tcPr>
            <w:tcW w:w="2560" w:type="dxa"/>
          </w:tcPr>
          <w:p w:rsidR="00C434BC" w:rsidRDefault="00704476" w:rsidP="00C434BC">
            <w:r>
              <w:t>Highway code</w:t>
            </w:r>
          </w:p>
        </w:tc>
        <w:tc>
          <w:tcPr>
            <w:tcW w:w="3819" w:type="dxa"/>
          </w:tcPr>
          <w:p w:rsidR="00704476" w:rsidRDefault="00704476" w:rsidP="00704476">
            <w:r>
              <w:t>Adult supervision of trolleys taken to cars.</w:t>
            </w:r>
          </w:p>
          <w:p w:rsidR="00C434BC" w:rsidRDefault="00704476" w:rsidP="00704476">
            <w:pPr>
              <w:tabs>
                <w:tab w:val="left" w:pos="1320"/>
              </w:tabs>
            </w:pPr>
            <w:r>
              <w:t>Cross road only at marked crossings.</w:t>
            </w:r>
          </w:p>
        </w:tc>
        <w:tc>
          <w:tcPr>
            <w:tcW w:w="2835" w:type="dxa"/>
          </w:tcPr>
          <w:p w:rsidR="00C434BC" w:rsidRDefault="00704476" w:rsidP="00C434BC">
            <w:r>
              <w:t>Ensure sufficient adults to assist</w:t>
            </w:r>
          </w:p>
        </w:tc>
      </w:tr>
      <w:tr w:rsidR="00C434BC" w:rsidTr="00C434BC">
        <w:tc>
          <w:tcPr>
            <w:tcW w:w="1980" w:type="dxa"/>
          </w:tcPr>
          <w:p w:rsidR="00C434BC" w:rsidRDefault="004E2A28" w:rsidP="00C434BC">
            <w:r>
              <w:lastRenderedPageBreak/>
              <w:t>Money loss/legal matters</w:t>
            </w:r>
          </w:p>
        </w:tc>
        <w:tc>
          <w:tcPr>
            <w:tcW w:w="1984" w:type="dxa"/>
          </w:tcPr>
          <w:p w:rsidR="00C434BC" w:rsidRDefault="004E2A28" w:rsidP="00C434BC">
            <w:r>
              <w:t>Group funds</w:t>
            </w:r>
          </w:p>
        </w:tc>
        <w:tc>
          <w:tcPr>
            <w:tcW w:w="2268" w:type="dxa"/>
          </w:tcPr>
          <w:p w:rsidR="00C434BC" w:rsidRDefault="00C434BC" w:rsidP="00C434BC"/>
        </w:tc>
        <w:tc>
          <w:tcPr>
            <w:tcW w:w="2560" w:type="dxa"/>
          </w:tcPr>
          <w:p w:rsidR="00C434BC" w:rsidRDefault="00C434BC" w:rsidP="00C434BC"/>
        </w:tc>
        <w:tc>
          <w:tcPr>
            <w:tcW w:w="3819" w:type="dxa"/>
          </w:tcPr>
          <w:p w:rsidR="004E2A28" w:rsidRDefault="004E2A28" w:rsidP="004E2A28">
            <w:r>
              <w:t>Collection of money controlled by Over 16’s only.</w:t>
            </w:r>
          </w:p>
          <w:p w:rsidR="00C434BC" w:rsidRDefault="004E2A28" w:rsidP="004E2A28">
            <w:r>
              <w:t>Counting done by at least 2 adults.</w:t>
            </w:r>
          </w:p>
        </w:tc>
        <w:tc>
          <w:tcPr>
            <w:tcW w:w="2835" w:type="dxa"/>
          </w:tcPr>
          <w:p w:rsidR="00C434BC" w:rsidRDefault="004E2A28" w:rsidP="00C434BC">
            <w:r>
              <w:t>Label boxes with charity number.</w:t>
            </w:r>
          </w:p>
        </w:tc>
      </w:tr>
      <w:tr w:rsidR="004E2A28" w:rsidTr="00C434BC">
        <w:tc>
          <w:tcPr>
            <w:tcW w:w="1980" w:type="dxa"/>
          </w:tcPr>
          <w:p w:rsidR="004E2A28" w:rsidRDefault="004E2A28" w:rsidP="00C434BC"/>
        </w:tc>
        <w:tc>
          <w:tcPr>
            <w:tcW w:w="1984" w:type="dxa"/>
          </w:tcPr>
          <w:p w:rsidR="004E2A28" w:rsidRDefault="004E2A28" w:rsidP="00C434BC"/>
        </w:tc>
        <w:tc>
          <w:tcPr>
            <w:tcW w:w="2268" w:type="dxa"/>
          </w:tcPr>
          <w:p w:rsidR="004E2A28" w:rsidRDefault="004E2A28" w:rsidP="00C434BC"/>
        </w:tc>
        <w:tc>
          <w:tcPr>
            <w:tcW w:w="2560" w:type="dxa"/>
          </w:tcPr>
          <w:p w:rsidR="004E2A28" w:rsidRDefault="004E2A28" w:rsidP="00C434BC"/>
        </w:tc>
        <w:tc>
          <w:tcPr>
            <w:tcW w:w="3819" w:type="dxa"/>
          </w:tcPr>
          <w:p w:rsidR="004E2A28" w:rsidRDefault="004E2A28" w:rsidP="00C434BC"/>
        </w:tc>
        <w:tc>
          <w:tcPr>
            <w:tcW w:w="2835" w:type="dxa"/>
          </w:tcPr>
          <w:p w:rsidR="004E2A28" w:rsidRDefault="004E2A28" w:rsidP="00C434BC"/>
        </w:tc>
      </w:tr>
    </w:tbl>
    <w:p w:rsidR="00C434BC" w:rsidRDefault="00C434BC" w:rsidP="00C434BC">
      <w:pPr>
        <w:spacing w:after="0"/>
      </w:pPr>
    </w:p>
    <w:p w:rsidR="00C434BC" w:rsidRDefault="00C434BC" w:rsidP="00C434BC">
      <w:pPr>
        <w:spacing w:after="0"/>
      </w:pPr>
    </w:p>
    <w:sectPr w:rsidR="00C434BC" w:rsidSect="00C43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780"/>
    <w:multiLevelType w:val="hybridMultilevel"/>
    <w:tmpl w:val="0C347E6C"/>
    <w:lvl w:ilvl="0" w:tplc="FE743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BC"/>
    <w:rsid w:val="00070166"/>
    <w:rsid w:val="004E2A28"/>
    <w:rsid w:val="00704476"/>
    <w:rsid w:val="0092452A"/>
    <w:rsid w:val="009939D9"/>
    <w:rsid w:val="009A31AE"/>
    <w:rsid w:val="00C434BC"/>
    <w:rsid w:val="00C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FB410-A203-4980-A684-F8E3BAED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4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34B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Carter</dc:creator>
  <cp:keywords/>
  <dc:description/>
  <cp:lastModifiedBy>Stuart Carter</cp:lastModifiedBy>
  <cp:revision>6</cp:revision>
  <dcterms:created xsi:type="dcterms:W3CDTF">2020-03-13T11:11:00Z</dcterms:created>
  <dcterms:modified xsi:type="dcterms:W3CDTF">2020-09-22T14:02:00Z</dcterms:modified>
</cp:coreProperties>
</file>