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B55B6B" w:rsidRDefault="008E43FD" w:rsidP="008E43FD">
      <w:pPr>
        <w:pStyle w:val="ScoutSubHead"/>
        <w:jc w:val="both"/>
        <w:rPr>
          <w:rFonts w:asciiTheme="minorHAnsi" w:hAnsiTheme="minorHAnsi"/>
        </w:rPr>
      </w:pPr>
      <w:bookmarkStart w:id="0" w:name="_GoBack"/>
      <w:bookmarkEnd w:id="0"/>
      <w:r w:rsidRPr="00B55B6B">
        <w:rPr>
          <w:rFonts w:asciiTheme="minorHAnsi" w:hAnsiTheme="minorHAnsi"/>
        </w:rPr>
        <w:t>Introduction</w:t>
      </w:r>
    </w:p>
    <w:p w:rsidR="008E43FD" w:rsidRPr="00B55B6B" w:rsidRDefault="008E43FD" w:rsidP="008E43FD">
      <w:pPr>
        <w:jc w:val="both"/>
        <w:rPr>
          <w:rFonts w:asciiTheme="minorHAnsi" w:hAnsiTheme="minorHAnsi"/>
        </w:rPr>
      </w:pPr>
      <w:r w:rsidRPr="00B55B6B">
        <w:rPr>
          <w:rFonts w:asciiTheme="minorHAnsi" w:hAnsiTheme="minorHAnsi"/>
        </w:rPr>
        <w:t xml:space="preserve">This is an assessment checklist to use in assessing an applicant to gain a permit to lead </w:t>
      </w:r>
      <w:r w:rsidR="003F76CA" w:rsidRPr="00B55B6B">
        <w:rPr>
          <w:rFonts w:asciiTheme="minorHAnsi" w:hAnsiTheme="minorHAnsi"/>
        </w:rPr>
        <w:t>Snorkelling</w:t>
      </w:r>
      <w:r w:rsidRPr="00B55B6B">
        <w:rPr>
          <w:rFonts w:asciiTheme="minorHAnsi" w:hAnsiTheme="minorHAnsi"/>
        </w:rPr>
        <w:t>.</w:t>
      </w:r>
      <w:r w:rsidR="00E1143D" w:rsidRPr="00B55B6B">
        <w:rPr>
          <w:rFonts w:asciiTheme="minorHAnsi" w:hAnsiTheme="minorHAnsi"/>
        </w:rPr>
        <w:t xml:space="preserve"> More details on the permit scheme, assessing, technical skills and </w:t>
      </w:r>
      <w:r w:rsidR="003F76CA" w:rsidRPr="00B55B6B">
        <w:rPr>
          <w:rFonts w:asciiTheme="minorHAnsi" w:hAnsiTheme="minorHAnsi"/>
        </w:rPr>
        <w:t>Snorkelling</w:t>
      </w:r>
      <w:r w:rsidR="00E1143D" w:rsidRPr="00B55B6B">
        <w:rPr>
          <w:rFonts w:asciiTheme="minorHAnsi" w:hAnsiTheme="minorHAnsi"/>
        </w:rPr>
        <w:t xml:space="preserve"> can be found in resources listed</w:t>
      </w:r>
      <w:r w:rsidRPr="00B55B6B">
        <w:rPr>
          <w:rFonts w:asciiTheme="minorHAnsi" w:hAnsiTheme="minorHAnsi"/>
        </w:rPr>
        <w:t xml:space="preserve"> </w:t>
      </w:r>
      <w:r w:rsidR="00E1143D" w:rsidRPr="00B55B6B">
        <w:rPr>
          <w:rFonts w:asciiTheme="minorHAnsi" w:hAnsiTheme="minorHAnsi"/>
        </w:rPr>
        <w:t xml:space="preserve">on </w:t>
      </w:r>
      <w:hyperlink r:id="rId8" w:history="1">
        <w:r w:rsidR="00E1143D" w:rsidRPr="00B55B6B">
          <w:rPr>
            <w:rStyle w:val="Hyperlink"/>
            <w:rFonts w:asciiTheme="minorHAnsi" w:hAnsiTheme="minorHAnsi"/>
          </w:rPr>
          <w:t>scouts.org.uk/a-z</w:t>
        </w:r>
      </w:hyperlink>
      <w:r w:rsidR="00E1143D" w:rsidRPr="00B55B6B">
        <w:rPr>
          <w:rFonts w:asciiTheme="minorHAnsi" w:hAnsiTheme="minorHAnsi"/>
        </w:rPr>
        <w:t>.</w:t>
      </w:r>
    </w:p>
    <w:p w:rsidR="00F3532E" w:rsidRPr="00B55B6B" w:rsidRDefault="00F3532E" w:rsidP="008E43FD">
      <w:pPr>
        <w:jc w:val="both"/>
        <w:rPr>
          <w:rFonts w:asciiTheme="minorHAnsi" w:hAnsiTheme="minorHAnsi"/>
          <w:b/>
        </w:rPr>
      </w:pPr>
    </w:p>
    <w:p w:rsidR="008E43FD" w:rsidRPr="00B55B6B" w:rsidRDefault="008E43FD" w:rsidP="008E43FD">
      <w:pPr>
        <w:jc w:val="both"/>
        <w:rPr>
          <w:rFonts w:asciiTheme="minorHAnsi" w:hAnsiTheme="minorHAnsi"/>
          <w:b/>
        </w:rPr>
      </w:pPr>
      <w:r w:rsidRPr="00B55B6B">
        <w:rPr>
          <w:rFonts w:asciiTheme="minorHAnsi" w:hAnsiTheme="minorHAnsi"/>
          <w:b/>
        </w:rPr>
        <w:t>Using this checklist</w:t>
      </w:r>
    </w:p>
    <w:p w:rsidR="008E43FD" w:rsidRPr="00B55B6B" w:rsidRDefault="008E43FD" w:rsidP="0055579A">
      <w:pPr>
        <w:pStyle w:val="BodyText"/>
        <w:spacing w:after="120"/>
        <w:rPr>
          <w:rFonts w:asciiTheme="minorHAnsi" w:hAnsiTheme="minorHAnsi"/>
          <w:sz w:val="22"/>
          <w:szCs w:val="22"/>
        </w:rPr>
      </w:pPr>
      <w:r w:rsidRPr="00B55B6B">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0736E1" w:rsidRPr="00B55B6B" w:rsidRDefault="000736E1" w:rsidP="000736E1">
      <w:pPr>
        <w:pStyle w:val="ScoutBullet"/>
        <w:tabs>
          <w:tab w:val="clear" w:pos="360"/>
        </w:tabs>
        <w:ind w:left="426" w:hanging="283"/>
        <w:rPr>
          <w:rFonts w:asciiTheme="minorHAnsi" w:hAnsiTheme="minorHAnsi"/>
        </w:rPr>
      </w:pPr>
      <w:r w:rsidRPr="00B55B6B">
        <w:rPr>
          <w:rFonts w:asciiTheme="minorHAnsi" w:hAnsiTheme="minorHAnsi"/>
        </w:rPr>
        <w:t>P – Personal permits</w:t>
      </w:r>
    </w:p>
    <w:p w:rsidR="000736E1" w:rsidRPr="00B55B6B" w:rsidRDefault="000736E1" w:rsidP="000736E1">
      <w:pPr>
        <w:pStyle w:val="ScoutBullet"/>
        <w:tabs>
          <w:tab w:val="clear" w:pos="360"/>
        </w:tabs>
        <w:ind w:left="426" w:hanging="283"/>
        <w:rPr>
          <w:rFonts w:asciiTheme="minorHAnsi" w:hAnsiTheme="minorHAnsi"/>
        </w:rPr>
      </w:pPr>
      <w:r w:rsidRPr="00B55B6B">
        <w:rPr>
          <w:rFonts w:asciiTheme="minorHAnsi" w:hAnsiTheme="minorHAnsi"/>
        </w:rPr>
        <w:t>L – Leadership permits</w:t>
      </w:r>
    </w:p>
    <w:p w:rsidR="008E43FD" w:rsidRPr="00B55B6B" w:rsidRDefault="008E43FD" w:rsidP="008E43FD">
      <w:pPr>
        <w:pStyle w:val="BodyText"/>
        <w:rPr>
          <w:rFonts w:asciiTheme="minorHAnsi" w:hAnsiTheme="minorHAnsi"/>
          <w:sz w:val="22"/>
          <w:szCs w:val="22"/>
        </w:rPr>
      </w:pPr>
      <w:r w:rsidRPr="00B55B6B">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B55B6B" w:rsidRDefault="0078061E" w:rsidP="00E1143D">
      <w:pPr>
        <w:pStyle w:val="ScoutSubHead"/>
        <w:spacing w:before="0" w:after="0"/>
        <w:rPr>
          <w:rFonts w:asciiTheme="minorHAnsi" w:hAnsiTheme="minorHAnsi"/>
          <w:szCs w:val="22"/>
        </w:rPr>
      </w:pPr>
    </w:p>
    <w:p w:rsidR="008E43FD" w:rsidRPr="00B55B6B" w:rsidRDefault="008E43FD" w:rsidP="00E1143D">
      <w:pPr>
        <w:pStyle w:val="ScoutSubHead"/>
        <w:spacing w:before="0" w:after="0"/>
        <w:rPr>
          <w:rFonts w:asciiTheme="minorHAnsi" w:hAnsiTheme="minorHAnsi"/>
          <w:szCs w:val="22"/>
        </w:rPr>
      </w:pPr>
      <w:r w:rsidRPr="00B55B6B">
        <w:rPr>
          <w:rFonts w:asciiTheme="minorHAnsi" w:hAnsiTheme="minorHAnsi"/>
          <w:szCs w:val="22"/>
        </w:rPr>
        <w:t>Equivalent qualifications</w:t>
      </w:r>
    </w:p>
    <w:p w:rsidR="000736E1" w:rsidRPr="00B55B6B" w:rsidRDefault="000736E1" w:rsidP="000736E1">
      <w:pPr>
        <w:pStyle w:val="ScoutSubHead"/>
        <w:rPr>
          <w:rFonts w:asciiTheme="minorHAnsi" w:hAnsiTheme="minorHAnsi"/>
          <w:b w:val="0"/>
        </w:rPr>
      </w:pPr>
      <w:r w:rsidRPr="00B55B6B">
        <w:rPr>
          <w:rFonts w:asciiTheme="minorHAnsi" w:hAnsiTheme="minorHAnsi"/>
          <w:b w:val="0"/>
        </w:rPr>
        <w:t xml:space="preserve">If an applicant holds an award of the British Sub Aqua Club (BSAC) or Professional Association of Diving Instructors (PADI) from the table below, or equivalent or higher, and has up to date logged experience, then no practical assessment is likely to be required as they have already </w:t>
      </w:r>
      <w:r w:rsidRPr="00B55B6B">
        <w:rPr>
          <w:rFonts w:asciiTheme="minorHAnsi" w:hAnsiTheme="minorHAnsi"/>
          <w:b w:val="0"/>
        </w:rPr>
        <w:lastRenderedPageBreak/>
        <w:t>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3119"/>
      </w:tblGrid>
      <w:tr w:rsidR="000736E1" w:rsidRPr="00B55B6B" w:rsidTr="000736E1">
        <w:trPr>
          <w:jc w:val="center"/>
        </w:trPr>
        <w:tc>
          <w:tcPr>
            <w:tcW w:w="3964" w:type="dxa"/>
          </w:tcPr>
          <w:p w:rsidR="000736E1" w:rsidRPr="00B55B6B" w:rsidRDefault="000736E1" w:rsidP="002F2D48">
            <w:pPr>
              <w:pStyle w:val="BodyText"/>
              <w:rPr>
                <w:rFonts w:asciiTheme="minorHAnsi" w:hAnsiTheme="minorHAnsi"/>
                <w:b/>
              </w:rPr>
            </w:pPr>
            <w:r w:rsidRPr="00B55B6B">
              <w:rPr>
                <w:rFonts w:asciiTheme="minorHAnsi" w:hAnsiTheme="minorHAnsi"/>
                <w:b/>
              </w:rPr>
              <w:t>Qualification</w:t>
            </w:r>
          </w:p>
        </w:tc>
        <w:tc>
          <w:tcPr>
            <w:tcW w:w="3119" w:type="dxa"/>
          </w:tcPr>
          <w:p w:rsidR="000736E1" w:rsidRPr="00B55B6B" w:rsidRDefault="000736E1" w:rsidP="002F2D48">
            <w:pPr>
              <w:pStyle w:val="BodyText"/>
              <w:rPr>
                <w:rFonts w:asciiTheme="minorHAnsi" w:hAnsiTheme="minorHAnsi"/>
                <w:b/>
              </w:rPr>
            </w:pPr>
            <w:r w:rsidRPr="00B55B6B">
              <w:rPr>
                <w:rFonts w:asciiTheme="minorHAnsi" w:hAnsiTheme="minorHAnsi"/>
                <w:b/>
              </w:rPr>
              <w:t>Permit</w:t>
            </w:r>
          </w:p>
        </w:tc>
      </w:tr>
      <w:tr w:rsidR="000736E1" w:rsidRPr="00B55B6B" w:rsidTr="000736E1">
        <w:trPr>
          <w:jc w:val="center"/>
        </w:trPr>
        <w:tc>
          <w:tcPr>
            <w:tcW w:w="3964" w:type="dxa"/>
          </w:tcPr>
          <w:p w:rsidR="000736E1" w:rsidRPr="00B55B6B" w:rsidRDefault="000736E1" w:rsidP="002F2D48">
            <w:pPr>
              <w:spacing w:before="60" w:after="60"/>
              <w:rPr>
                <w:rFonts w:asciiTheme="minorHAnsi" w:hAnsiTheme="minorHAnsi"/>
              </w:rPr>
            </w:pPr>
            <w:r w:rsidRPr="00B55B6B">
              <w:rPr>
                <w:rFonts w:asciiTheme="minorHAnsi" w:hAnsiTheme="minorHAnsi"/>
              </w:rPr>
              <w:t>Snorkel Instructor (BSAC)</w:t>
            </w:r>
          </w:p>
        </w:tc>
        <w:tc>
          <w:tcPr>
            <w:tcW w:w="3119" w:type="dxa"/>
          </w:tcPr>
          <w:p w:rsidR="000736E1" w:rsidRPr="00B55B6B" w:rsidRDefault="000736E1" w:rsidP="002F2D48">
            <w:pPr>
              <w:spacing w:before="60" w:after="60"/>
              <w:rPr>
                <w:rFonts w:asciiTheme="minorHAnsi" w:hAnsiTheme="minorHAnsi"/>
              </w:rPr>
            </w:pPr>
            <w:r w:rsidRPr="00B55B6B">
              <w:rPr>
                <w:rFonts w:asciiTheme="minorHAnsi" w:hAnsiTheme="minorHAnsi"/>
              </w:rPr>
              <w:t>Snorkelling – Leadership</w:t>
            </w:r>
          </w:p>
        </w:tc>
      </w:tr>
      <w:tr w:rsidR="000736E1" w:rsidRPr="00B55B6B" w:rsidTr="000736E1">
        <w:trPr>
          <w:jc w:val="center"/>
        </w:trPr>
        <w:tc>
          <w:tcPr>
            <w:tcW w:w="3964" w:type="dxa"/>
          </w:tcPr>
          <w:p w:rsidR="000736E1" w:rsidRPr="00B55B6B" w:rsidRDefault="000736E1" w:rsidP="002F2D48">
            <w:pPr>
              <w:spacing w:before="60" w:after="60"/>
              <w:rPr>
                <w:rFonts w:asciiTheme="minorHAnsi" w:hAnsiTheme="minorHAnsi"/>
              </w:rPr>
            </w:pPr>
            <w:r w:rsidRPr="00B55B6B">
              <w:rPr>
                <w:rFonts w:asciiTheme="minorHAnsi" w:hAnsiTheme="minorHAnsi"/>
              </w:rPr>
              <w:t>Divemaster Award (PADI)</w:t>
            </w:r>
          </w:p>
        </w:tc>
        <w:tc>
          <w:tcPr>
            <w:tcW w:w="3119" w:type="dxa"/>
          </w:tcPr>
          <w:p w:rsidR="000736E1" w:rsidRPr="00B55B6B" w:rsidRDefault="000736E1" w:rsidP="002F2D48">
            <w:pPr>
              <w:spacing w:before="60" w:after="60"/>
              <w:rPr>
                <w:rFonts w:asciiTheme="minorHAnsi" w:hAnsiTheme="minorHAnsi"/>
              </w:rPr>
            </w:pPr>
            <w:r w:rsidRPr="00B55B6B">
              <w:rPr>
                <w:rFonts w:asciiTheme="minorHAnsi" w:hAnsiTheme="minorHAnsi"/>
              </w:rPr>
              <w:t>Snorkelling – Leadership</w:t>
            </w:r>
          </w:p>
        </w:tc>
      </w:tr>
    </w:tbl>
    <w:p w:rsidR="008E43FD" w:rsidRPr="00B55B6B" w:rsidRDefault="008E43FD" w:rsidP="008E43FD">
      <w:pPr>
        <w:pStyle w:val="ScoutSubHead"/>
        <w:spacing w:before="0" w:after="0"/>
        <w:rPr>
          <w:rFonts w:asciiTheme="minorHAnsi" w:hAnsiTheme="minorHAnsi"/>
        </w:rPr>
      </w:pPr>
    </w:p>
    <w:p w:rsidR="008E43FD" w:rsidRPr="00B55B6B" w:rsidRDefault="008E43FD" w:rsidP="008E43FD">
      <w:pPr>
        <w:pStyle w:val="ScoutSubHead"/>
        <w:rPr>
          <w:rFonts w:asciiTheme="minorHAnsi" w:hAnsiTheme="minorHAnsi"/>
        </w:rPr>
      </w:pPr>
      <w:r w:rsidRPr="00B55B6B">
        <w:rPr>
          <w:rFonts w:asciiTheme="minorHAnsi" w:hAnsiTheme="minorHAnsi"/>
        </w:rPr>
        <w:t>Technical publication</w:t>
      </w:r>
    </w:p>
    <w:p w:rsidR="008E43FD" w:rsidRPr="00B55B6B" w:rsidRDefault="008E43FD" w:rsidP="008E43FD">
      <w:pPr>
        <w:jc w:val="both"/>
        <w:rPr>
          <w:rFonts w:asciiTheme="minorHAnsi" w:hAnsiTheme="minorHAnsi"/>
        </w:rPr>
      </w:pPr>
      <w:r w:rsidRPr="00B55B6B">
        <w:rPr>
          <w:rFonts w:asciiTheme="minorHAnsi" w:hAnsiTheme="minorHAnsi"/>
        </w:rPr>
        <w:t>If you require any more technical information on any of the elements in the checklist, these can be found in the official technical manual, which is:</w:t>
      </w:r>
      <w:r w:rsidR="000736E1" w:rsidRPr="00B55B6B">
        <w:rPr>
          <w:rFonts w:asciiTheme="minorHAnsi" w:hAnsiTheme="minorHAnsi"/>
        </w:rPr>
        <w:t xml:space="preserve"> </w:t>
      </w:r>
    </w:p>
    <w:p w:rsidR="0078061E" w:rsidRPr="00B55B6B" w:rsidRDefault="0078061E" w:rsidP="0078061E">
      <w:pPr>
        <w:rPr>
          <w:rFonts w:asciiTheme="minorHAnsi" w:hAnsiTheme="minorHAnsi"/>
          <w:b/>
          <w:color w:val="000000"/>
        </w:rPr>
      </w:pPr>
    </w:p>
    <w:p w:rsidR="008E43FD" w:rsidRPr="00B55B6B" w:rsidRDefault="000736E1" w:rsidP="0078061E">
      <w:pPr>
        <w:spacing w:line="276" w:lineRule="auto"/>
        <w:rPr>
          <w:rFonts w:asciiTheme="minorHAnsi" w:hAnsiTheme="minorHAnsi"/>
          <w:b/>
          <w:bCs/>
          <w:color w:val="000000"/>
          <w:u w:val="single"/>
        </w:rPr>
        <w:sectPr w:rsidR="008E43FD" w:rsidRPr="00B55B6B"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r w:rsidRPr="00B55B6B">
        <w:rPr>
          <w:rFonts w:asciiTheme="minorHAnsi" w:hAnsiTheme="minorHAnsi"/>
          <w:b/>
          <w:color w:val="000000"/>
        </w:rPr>
        <w:t>Snorkelling For All by BSAC ISBN 0-09-188904-0</w:t>
      </w:r>
    </w:p>
    <w:p w:rsidR="003F76CA" w:rsidRPr="00B55B6B" w:rsidRDefault="003F76CA" w:rsidP="003F76CA">
      <w:pPr>
        <w:pStyle w:val="ScoutSubHead"/>
        <w:tabs>
          <w:tab w:val="right" w:pos="7371"/>
          <w:tab w:val="left" w:pos="7513"/>
        </w:tabs>
        <w:ind w:left="-426"/>
        <w:rPr>
          <w:rFonts w:asciiTheme="minorHAnsi" w:hAnsiTheme="minorHAnsi"/>
        </w:rPr>
      </w:pPr>
      <w:r w:rsidRPr="00B55B6B">
        <w:rPr>
          <w:rFonts w:asciiTheme="minorHAnsi" w:hAnsiTheme="minorHAnsi"/>
        </w:rPr>
        <w:lastRenderedPageBreak/>
        <w:t>Snorkelling</w:t>
      </w:r>
      <w:r w:rsidRPr="00B55B6B">
        <w:rPr>
          <w:rFonts w:asciiTheme="minorHAnsi" w:hAnsiTheme="minorHAnsi"/>
        </w:rPr>
        <w:tab/>
        <w:t>Name:</w:t>
      </w:r>
      <w:r w:rsidRPr="00B55B6B">
        <w:rPr>
          <w:rFonts w:asciiTheme="minorHAnsi" w:hAnsiTheme="minorHAnsi"/>
        </w:rPr>
        <w:tab/>
      </w:r>
      <w:r w:rsidRPr="00B55B6B">
        <w:rPr>
          <w:rFonts w:asciiTheme="minorHAnsi" w:hAnsiTheme="minorHAnsi"/>
          <w:b w:val="0"/>
        </w:rPr>
        <w:fldChar w:fldCharType="begin">
          <w:ffData>
            <w:name w:val="Text24"/>
            <w:enabled/>
            <w:calcOnExit w:val="0"/>
            <w:textInput/>
          </w:ffData>
        </w:fldChar>
      </w:r>
      <w:r w:rsidRPr="00B55B6B">
        <w:rPr>
          <w:rFonts w:asciiTheme="minorHAnsi" w:hAnsiTheme="minorHAnsi"/>
          <w:b w:val="0"/>
        </w:rPr>
        <w:instrText xml:space="preserve"> FORMTEXT </w:instrText>
      </w:r>
      <w:r w:rsidRPr="00B55B6B">
        <w:rPr>
          <w:rFonts w:asciiTheme="minorHAnsi" w:hAnsiTheme="minorHAnsi"/>
          <w:b w:val="0"/>
        </w:rPr>
      </w:r>
      <w:r w:rsidRPr="00B55B6B">
        <w:rPr>
          <w:rFonts w:asciiTheme="minorHAnsi" w:hAnsiTheme="minorHAnsi"/>
          <w:b w:val="0"/>
        </w:rPr>
        <w:fldChar w:fldCharType="separate"/>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3"/>
        <w:gridCol w:w="580"/>
        <w:gridCol w:w="580"/>
      </w:tblGrid>
      <w:tr w:rsidR="003F76CA" w:rsidRPr="00B55B6B" w:rsidTr="003F76CA">
        <w:trPr>
          <w:cantSplit/>
          <w:trHeight w:val="570"/>
          <w:tblHeader/>
        </w:trPr>
        <w:tc>
          <w:tcPr>
            <w:tcW w:w="8763" w:type="dxa"/>
            <w:shd w:val="pct20" w:color="auto" w:fill="auto"/>
            <w:vAlign w:val="center"/>
          </w:tcPr>
          <w:p w:rsidR="003F76CA" w:rsidRPr="00B55B6B" w:rsidRDefault="003F76CA" w:rsidP="002F2D48">
            <w:pPr>
              <w:pStyle w:val="Heading"/>
              <w:spacing w:after="0" w:line="240" w:lineRule="atLeast"/>
              <w:rPr>
                <w:rFonts w:asciiTheme="minorHAnsi" w:hAnsiTheme="minorHAnsi"/>
                <w:bCs/>
              </w:rPr>
            </w:pPr>
            <w:r w:rsidRPr="00B55B6B">
              <w:rPr>
                <w:rFonts w:asciiTheme="minorHAnsi" w:hAnsiTheme="minorHAnsi"/>
                <w:bCs/>
              </w:rPr>
              <w:t>Core Skill</w:t>
            </w:r>
          </w:p>
        </w:tc>
        <w:tc>
          <w:tcPr>
            <w:tcW w:w="580" w:type="dxa"/>
            <w:shd w:val="pct20" w:color="auto" w:fill="auto"/>
            <w:vAlign w:val="center"/>
          </w:tcPr>
          <w:p w:rsidR="003F76CA" w:rsidRPr="00B55B6B" w:rsidRDefault="003F76CA" w:rsidP="002F2D48">
            <w:pPr>
              <w:pStyle w:val="Heading"/>
              <w:spacing w:after="0" w:line="240" w:lineRule="atLeast"/>
              <w:jc w:val="center"/>
              <w:rPr>
                <w:rFonts w:asciiTheme="minorHAnsi" w:hAnsiTheme="minorHAnsi"/>
                <w:bCs/>
              </w:rPr>
            </w:pPr>
            <w:r w:rsidRPr="00B55B6B">
              <w:rPr>
                <w:rFonts w:asciiTheme="minorHAnsi" w:hAnsiTheme="minorHAnsi"/>
                <w:bCs/>
              </w:rPr>
              <w:t>P</w:t>
            </w:r>
          </w:p>
        </w:tc>
        <w:tc>
          <w:tcPr>
            <w:tcW w:w="580" w:type="dxa"/>
            <w:shd w:val="pct20" w:color="auto" w:fill="auto"/>
            <w:vAlign w:val="center"/>
          </w:tcPr>
          <w:p w:rsidR="003F76CA" w:rsidRPr="00B55B6B" w:rsidRDefault="003F76CA" w:rsidP="002F2D48">
            <w:pPr>
              <w:pStyle w:val="Heading"/>
              <w:spacing w:after="0" w:line="240" w:lineRule="atLeast"/>
              <w:jc w:val="center"/>
              <w:rPr>
                <w:rFonts w:asciiTheme="minorHAnsi" w:hAnsiTheme="minorHAnsi"/>
                <w:bCs/>
              </w:rPr>
            </w:pPr>
            <w:r w:rsidRPr="00B55B6B">
              <w:rPr>
                <w:rFonts w:asciiTheme="minorHAnsi" w:hAnsiTheme="minorHAnsi"/>
                <w:bCs/>
              </w:rPr>
              <w:t>L</w:t>
            </w:r>
          </w:p>
        </w:tc>
      </w:tr>
      <w:tr w:rsidR="003F76CA" w:rsidRPr="00B55B6B" w:rsidTr="003F76CA">
        <w:trPr>
          <w:cantSplit/>
          <w:trHeight w:val="113"/>
        </w:trPr>
        <w:tc>
          <w:tcPr>
            <w:tcW w:w="8763" w:type="dxa"/>
            <w:tcBorders>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b/>
                <w:bCs/>
              </w:rPr>
            </w:pPr>
            <w:r w:rsidRPr="00B55B6B">
              <w:rPr>
                <w:rFonts w:asciiTheme="minorHAnsi" w:hAnsiTheme="minorHAnsi"/>
                <w:b/>
                <w:bCs/>
              </w:rPr>
              <w:t>Responsibilities</w:t>
            </w:r>
          </w:p>
        </w:tc>
        <w:tc>
          <w:tcPr>
            <w:tcW w:w="580" w:type="dxa"/>
            <w:tcBorders>
              <w:bottom w:val="dashed" w:sz="4" w:space="0" w:color="auto"/>
            </w:tcBorders>
          </w:tcPr>
          <w:p w:rsidR="003F76CA" w:rsidRPr="00B55B6B" w:rsidRDefault="003F76CA" w:rsidP="002F2D48">
            <w:pPr>
              <w:spacing w:before="40" w:line="240" w:lineRule="atLeast"/>
              <w:jc w:val="center"/>
              <w:rPr>
                <w:rFonts w:asciiTheme="minorHAnsi" w:hAnsiTheme="minorHAnsi"/>
              </w:rPr>
            </w:pPr>
          </w:p>
        </w:tc>
        <w:tc>
          <w:tcPr>
            <w:tcW w:w="580" w:type="dxa"/>
            <w:tcBorders>
              <w:bottom w:val="dashed" w:sz="4" w:space="0" w:color="auto"/>
            </w:tcBorders>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Be aware of the limits of your own abilities</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Choose objectives appropriate to the group.</w:t>
            </w:r>
          </w:p>
        </w:tc>
        <w:tc>
          <w:tcPr>
            <w:tcW w:w="580" w:type="dxa"/>
            <w:tcBorders>
              <w:top w:val="dashed" w:sz="4" w:space="0" w:color="auto"/>
              <w:bottom w:val="dashed" w:sz="4" w:space="0" w:color="auto"/>
            </w:tcBorders>
            <w:shd w:val="pct20" w:color="auto" w:fill="auto"/>
          </w:tcPr>
          <w:p w:rsidR="003F76CA" w:rsidRPr="00B55B6B" w:rsidRDefault="003F76CA" w:rsidP="002F2D48">
            <w:pPr>
              <w:spacing w:before="20" w:after="20" w:line="240" w:lineRule="atLeast"/>
              <w:jc w:val="center"/>
              <w:rPr>
                <w:rFonts w:asciiTheme="minorHAnsi" w:hAnsiTheme="minorHAnsi"/>
              </w:rPr>
            </w:pP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Plan effectively in advance.</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Knowledge of the use of dive markers and flags.</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rPr>
            </w:pPr>
            <w:r w:rsidRPr="00B55B6B">
              <w:rPr>
                <w:rFonts w:asciiTheme="minorHAnsi" w:hAnsiTheme="minorHAnsi"/>
                <w:b/>
                <w:bCs/>
              </w:rPr>
              <w:t>Group Management</w:t>
            </w: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Manage and communicate with a group effectively.</w:t>
            </w:r>
          </w:p>
        </w:tc>
        <w:tc>
          <w:tcPr>
            <w:tcW w:w="580" w:type="dxa"/>
            <w:tcBorders>
              <w:top w:val="dashed" w:sz="4" w:space="0" w:color="auto"/>
              <w:bottom w:val="dashed" w:sz="4" w:space="0" w:color="auto"/>
            </w:tcBorders>
            <w:shd w:val="pct20" w:color="auto" w:fill="auto"/>
          </w:tcPr>
          <w:p w:rsidR="003F76CA" w:rsidRPr="00B55B6B" w:rsidRDefault="003F76CA" w:rsidP="002F2D48">
            <w:pPr>
              <w:spacing w:before="20" w:after="20" w:line="240" w:lineRule="atLeast"/>
              <w:jc w:val="center"/>
              <w:rPr>
                <w:rFonts w:asciiTheme="minorHAnsi" w:hAnsiTheme="minorHAnsi"/>
              </w:rPr>
            </w:pP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 xml:space="preserve">Ensure the group is adequately briefed before snorkelling.  </w:t>
            </w:r>
          </w:p>
        </w:tc>
        <w:tc>
          <w:tcPr>
            <w:tcW w:w="580" w:type="dxa"/>
            <w:tcBorders>
              <w:top w:val="dashed" w:sz="4" w:space="0" w:color="auto"/>
              <w:bottom w:val="dashed" w:sz="4" w:space="0" w:color="auto"/>
            </w:tcBorders>
            <w:shd w:val="pct20" w:color="auto" w:fill="auto"/>
          </w:tcPr>
          <w:p w:rsidR="003F76CA" w:rsidRPr="00B55B6B" w:rsidRDefault="003F76CA" w:rsidP="002F2D48">
            <w:pPr>
              <w:spacing w:before="20" w:after="20" w:line="240" w:lineRule="atLeast"/>
              <w:jc w:val="center"/>
              <w:rPr>
                <w:rFonts w:asciiTheme="minorHAnsi" w:hAnsiTheme="minorHAnsi"/>
              </w:rPr>
            </w:pP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rPr>
            </w:pPr>
            <w:r w:rsidRPr="00B55B6B">
              <w:rPr>
                <w:rFonts w:asciiTheme="minorHAnsi" w:hAnsiTheme="minorHAnsi"/>
                <w:b/>
                <w:bCs/>
              </w:rPr>
              <w:t>Risk Assessment</w:t>
            </w: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 how to complete a risk assessment.</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Able to effectively identify the hazards and risks and know how to reduce or remove them, during snorkelling.</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rPr>
            </w:pPr>
            <w:r w:rsidRPr="00B55B6B">
              <w:rPr>
                <w:rFonts w:asciiTheme="minorHAnsi" w:hAnsiTheme="minorHAnsi"/>
                <w:b/>
                <w:bCs/>
              </w:rPr>
              <w:t>Weather</w:t>
            </w: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Knowledge of where to gain weather information.</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Knowledge of how weather conditions can affect snorkelling.</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single"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Knowledge of and ability to read tide tables.</w:t>
            </w:r>
          </w:p>
        </w:tc>
        <w:tc>
          <w:tcPr>
            <w:tcW w:w="580" w:type="dxa"/>
            <w:tcBorders>
              <w:top w:val="dashed" w:sz="4" w:space="0" w:color="auto"/>
              <w:bottom w:val="single"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single"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ed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rPr>
            </w:pPr>
            <w:r w:rsidRPr="00B55B6B">
              <w:rPr>
                <w:rFonts w:asciiTheme="minorHAnsi" w:hAnsiTheme="minorHAnsi"/>
                <w:b/>
                <w:bCs/>
              </w:rPr>
              <w:t>Technical</w:t>
            </w: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tcBorders>
            <w:shd w:val="clear" w:color="auto" w:fill="auto"/>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Knowledge of signals used in diving.</w:t>
            </w:r>
          </w:p>
        </w:tc>
        <w:tc>
          <w:tcPr>
            <w:tcW w:w="580" w:type="dxa"/>
            <w:tcBorders>
              <w:top w:val="dashed" w:sz="4" w:space="0" w:color="auto"/>
              <w:bottom w:val="dashed"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Ability to enter and exit the water safely.</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Ability to move through the water and control personal speed, direction and depth.</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A knowledge of breathing techniques.</w:t>
            </w:r>
          </w:p>
        </w:tc>
        <w:tc>
          <w:tcPr>
            <w:tcW w:w="580" w:type="dxa"/>
            <w:tcBorders>
              <w:top w:val="dashed" w:sz="4" w:space="0" w:color="auto"/>
              <w:bottom w:val="dashed"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right w:val="single"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Ability to clear snorkel of excess water.</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right w:val="single"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Ability to clear, remove and refit a mask underwater.</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right w:val="single"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Ability to resurface safely.</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single" w:sz="4" w:space="0" w:color="auto"/>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rPr>
            </w:pPr>
            <w:r w:rsidRPr="00B55B6B">
              <w:rPr>
                <w:rFonts w:asciiTheme="minorHAnsi" w:hAnsiTheme="minorHAnsi"/>
                <w:b/>
                <w:bCs/>
              </w:rPr>
              <w:t>Emergency Procedures</w:t>
            </w:r>
          </w:p>
        </w:tc>
        <w:tc>
          <w:tcPr>
            <w:tcW w:w="580" w:type="dxa"/>
            <w:tcBorders>
              <w:top w:val="single" w:sz="4" w:space="0" w:color="auto"/>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c>
          <w:tcPr>
            <w:tcW w:w="580" w:type="dxa"/>
            <w:tcBorders>
              <w:top w:val="single" w:sz="4" w:space="0" w:color="auto"/>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right w:val="single"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Knowledge of relevant procedures in the event of an accident.</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right w:val="single"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Ability to recover an incapacitated casualty.</w:t>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single" w:sz="4" w:space="0" w:color="auto"/>
            </w:tcBorders>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lastRenderedPageBreak/>
              <w:t>Correct use of distress signals.</w:t>
            </w:r>
          </w:p>
        </w:tc>
        <w:tc>
          <w:tcPr>
            <w:tcW w:w="580" w:type="dxa"/>
            <w:tcBorders>
              <w:top w:val="dashed" w:sz="4" w:space="0" w:color="auto"/>
              <w:bottom w:val="single"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single"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bottom w:val="dashed" w:sz="4" w:space="0" w:color="auto"/>
            </w:tcBorders>
            <w:vAlign w:val="center"/>
          </w:tcPr>
          <w:p w:rsidR="003F76CA" w:rsidRPr="00B55B6B" w:rsidRDefault="003F76CA" w:rsidP="002F2D48">
            <w:pPr>
              <w:pStyle w:val="Normal-nospace"/>
              <w:spacing w:before="20" w:after="20" w:line="240" w:lineRule="atLeast"/>
              <w:ind w:left="426" w:hanging="284"/>
              <w:rPr>
                <w:rFonts w:asciiTheme="minorHAnsi" w:hAnsiTheme="minorHAnsi"/>
              </w:rPr>
            </w:pPr>
            <w:r w:rsidRPr="00B55B6B">
              <w:rPr>
                <w:rFonts w:asciiTheme="minorHAnsi" w:hAnsiTheme="minorHAnsi"/>
                <w:b/>
                <w:bCs/>
              </w:rPr>
              <w:t>Equipment</w:t>
            </w: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c>
          <w:tcPr>
            <w:tcW w:w="580" w:type="dxa"/>
            <w:tcBorders>
              <w:bottom w:val="dashed" w:sz="4" w:space="0" w:color="auto"/>
            </w:tcBorders>
            <w:shd w:val="clear" w:color="auto" w:fill="auto"/>
          </w:tcPr>
          <w:p w:rsidR="003F76CA" w:rsidRPr="00B55B6B" w:rsidRDefault="003F76CA" w:rsidP="002F2D48">
            <w:pPr>
              <w:spacing w:before="40" w:line="240" w:lineRule="atLeast"/>
              <w:jc w:val="center"/>
              <w:rPr>
                <w:rFonts w:asciiTheme="minorHAnsi" w:hAnsiTheme="minorHAnsi"/>
              </w:rPr>
            </w:pP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Knowledge of personal equipment required and how it is used.</w:t>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dashed"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rPr>
            </w:pPr>
            <w:r w:rsidRPr="00B55B6B">
              <w:rPr>
                <w:rFonts w:asciiTheme="minorHAnsi" w:hAnsiTheme="minorHAnsi"/>
              </w:rPr>
              <w:t>Knowledge of group equipment required and how it is used.</w:t>
            </w:r>
          </w:p>
        </w:tc>
        <w:tc>
          <w:tcPr>
            <w:tcW w:w="580" w:type="dxa"/>
            <w:tcBorders>
              <w:top w:val="dashed" w:sz="4" w:space="0" w:color="auto"/>
              <w:bottom w:val="dashed" w:sz="4" w:space="0" w:color="auto"/>
            </w:tcBorders>
            <w:shd w:val="pct20" w:color="auto" w:fill="auto"/>
          </w:tcPr>
          <w:p w:rsidR="003F76CA" w:rsidRPr="00B55B6B" w:rsidRDefault="003F76CA" w:rsidP="002F2D48">
            <w:pPr>
              <w:spacing w:before="20" w:after="20" w:line="240" w:lineRule="atLeast"/>
              <w:jc w:val="center"/>
              <w:rPr>
                <w:rFonts w:asciiTheme="minorHAnsi" w:hAnsiTheme="minorHAnsi"/>
              </w:rPr>
            </w:pPr>
          </w:p>
        </w:tc>
        <w:tc>
          <w:tcPr>
            <w:tcW w:w="580" w:type="dxa"/>
            <w:tcBorders>
              <w:top w:val="dashed" w:sz="4" w:space="0" w:color="auto"/>
              <w:bottom w:val="dashed"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r w:rsidR="003F76CA" w:rsidRPr="00B55B6B" w:rsidTr="003F76CA">
        <w:trPr>
          <w:cantSplit/>
          <w:trHeight w:val="113"/>
        </w:trPr>
        <w:tc>
          <w:tcPr>
            <w:tcW w:w="8763" w:type="dxa"/>
            <w:tcBorders>
              <w:top w:val="dashed" w:sz="4" w:space="0" w:color="auto"/>
              <w:bottom w:val="single" w:sz="4" w:space="0" w:color="auto"/>
            </w:tcBorders>
            <w:vAlign w:val="center"/>
          </w:tcPr>
          <w:p w:rsidR="003F76CA" w:rsidRPr="00B55B6B" w:rsidRDefault="003F76CA" w:rsidP="003F76CA">
            <w:pPr>
              <w:pStyle w:val="Normal-nospace"/>
              <w:numPr>
                <w:ilvl w:val="0"/>
                <w:numId w:val="38"/>
              </w:numPr>
              <w:tabs>
                <w:tab w:val="clear" w:pos="473"/>
              </w:tabs>
              <w:spacing w:before="20" w:after="20" w:line="240" w:lineRule="atLeast"/>
              <w:ind w:left="426" w:hanging="284"/>
              <w:rPr>
                <w:rFonts w:asciiTheme="minorHAnsi" w:hAnsiTheme="minorHAnsi"/>
                <w:b/>
                <w:bCs/>
              </w:rPr>
            </w:pPr>
            <w:r w:rsidRPr="00B55B6B">
              <w:rPr>
                <w:rFonts w:asciiTheme="minorHAnsi" w:hAnsiTheme="minorHAnsi"/>
              </w:rPr>
              <w:t>Understanding of additional equipment required by the leader.</w:t>
            </w:r>
          </w:p>
        </w:tc>
        <w:tc>
          <w:tcPr>
            <w:tcW w:w="580" w:type="dxa"/>
            <w:tcBorders>
              <w:top w:val="dashed" w:sz="4" w:space="0" w:color="auto"/>
              <w:bottom w:val="single" w:sz="4" w:space="0" w:color="auto"/>
            </w:tcBorders>
            <w:shd w:val="pct20" w:color="auto" w:fill="auto"/>
          </w:tcPr>
          <w:p w:rsidR="003F76CA" w:rsidRPr="00B55B6B" w:rsidRDefault="003F76CA" w:rsidP="002F2D48">
            <w:pPr>
              <w:spacing w:before="20" w:after="20" w:line="240" w:lineRule="atLeast"/>
              <w:jc w:val="center"/>
              <w:rPr>
                <w:rFonts w:asciiTheme="minorHAnsi" w:hAnsiTheme="minorHAnsi"/>
              </w:rPr>
            </w:pPr>
          </w:p>
        </w:tc>
        <w:tc>
          <w:tcPr>
            <w:tcW w:w="580" w:type="dxa"/>
            <w:tcBorders>
              <w:top w:val="dashed" w:sz="4" w:space="0" w:color="auto"/>
              <w:bottom w:val="single" w:sz="4" w:space="0" w:color="auto"/>
            </w:tcBorders>
            <w:shd w:val="clear" w:color="auto" w:fill="auto"/>
          </w:tcPr>
          <w:p w:rsidR="003F76CA" w:rsidRPr="00B55B6B" w:rsidRDefault="003F76CA" w:rsidP="002F2D48">
            <w:pPr>
              <w:spacing w:before="20" w:after="20" w:line="240" w:lineRule="atLeast"/>
              <w:jc w:val="center"/>
              <w:rPr>
                <w:rFonts w:asciiTheme="minorHAnsi" w:hAnsiTheme="minorHAnsi"/>
              </w:rPr>
            </w:pPr>
            <w:r w:rsidRPr="00B55B6B">
              <w:rPr>
                <w:rFonts w:asciiTheme="minorHAnsi" w:hAnsiTheme="minorHAnsi"/>
              </w:rPr>
              <w:fldChar w:fldCharType="begin">
                <w:ffData>
                  <w:name w:val="Check7"/>
                  <w:enabled/>
                  <w:calcOnExit w:val="0"/>
                  <w:checkBox>
                    <w:sizeAuto/>
                    <w:default w:val="0"/>
                  </w:checkBox>
                </w:ffData>
              </w:fldChar>
            </w:r>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p>
        </w:tc>
      </w:tr>
    </w:tbl>
    <w:p w:rsidR="003F76CA" w:rsidRPr="00B55B6B" w:rsidRDefault="003F76CA" w:rsidP="003F76CA">
      <w:pPr>
        <w:rPr>
          <w:rFonts w:asciiTheme="minorHAnsi" w:hAnsiTheme="minorHAnsi"/>
          <w:vanish/>
        </w:rPr>
      </w:pPr>
    </w:p>
    <w:p w:rsidR="008E43FD" w:rsidRPr="00B55B6B" w:rsidRDefault="008E43FD" w:rsidP="008E43FD">
      <w:pPr>
        <w:rPr>
          <w:rFonts w:asciiTheme="minorHAnsi" w:hAnsiTheme="minorHAnsi"/>
          <w:b/>
        </w:rPr>
      </w:pPr>
    </w:p>
    <w:p w:rsidR="003F76CA" w:rsidRDefault="003F76CA" w:rsidP="008E43FD">
      <w:pPr>
        <w:rPr>
          <w:rFonts w:asciiTheme="minorHAnsi" w:hAnsiTheme="minorHAnsi"/>
          <w:b/>
        </w:rPr>
      </w:pPr>
    </w:p>
    <w:p w:rsidR="00F0237E" w:rsidRDefault="00F0237E" w:rsidP="008E43FD">
      <w:pPr>
        <w:rPr>
          <w:rFonts w:asciiTheme="minorHAnsi" w:hAnsiTheme="minorHAnsi"/>
          <w:b/>
        </w:rPr>
      </w:pPr>
    </w:p>
    <w:p w:rsidR="00F0237E" w:rsidRDefault="00F0237E" w:rsidP="008E43FD">
      <w:pPr>
        <w:rPr>
          <w:rFonts w:asciiTheme="minorHAnsi" w:hAnsiTheme="minorHAnsi"/>
          <w:b/>
        </w:rPr>
      </w:pPr>
    </w:p>
    <w:p w:rsidR="00F0237E" w:rsidRPr="00B55B6B" w:rsidRDefault="00F0237E" w:rsidP="008E43FD">
      <w:pPr>
        <w:rPr>
          <w:rFonts w:asciiTheme="minorHAnsi" w:hAnsiTheme="minorHAnsi"/>
          <w:b/>
        </w:rPr>
      </w:pPr>
    </w:p>
    <w:p w:rsidR="003F76CA" w:rsidRPr="00F0237E" w:rsidRDefault="00F0237E" w:rsidP="008E43FD">
      <w:pPr>
        <w:pStyle w:val="ScoutSubHead"/>
        <w:tabs>
          <w:tab w:val="right" w:pos="7371"/>
          <w:tab w:val="left" w:pos="7513"/>
        </w:tabs>
        <w:ind w:left="-426"/>
        <w:rPr>
          <w:rFonts w:asciiTheme="minorHAnsi" w:hAnsiTheme="minorHAnsi"/>
        </w:rPr>
      </w:pPr>
      <w:r w:rsidRPr="00B55B6B">
        <w:rPr>
          <w:rFonts w:asciiTheme="minorHAnsi" w:hAnsiTheme="minorHAnsi"/>
        </w:rPr>
        <w:t>Snorkelling</w:t>
      </w:r>
      <w:r w:rsidRPr="00B55B6B">
        <w:rPr>
          <w:rFonts w:asciiTheme="minorHAnsi" w:hAnsiTheme="minorHAnsi"/>
        </w:rPr>
        <w:tab/>
        <w:t>Name:</w:t>
      </w:r>
      <w:r w:rsidRPr="00B55B6B">
        <w:rPr>
          <w:rFonts w:asciiTheme="minorHAnsi" w:hAnsiTheme="minorHAnsi"/>
        </w:rPr>
        <w:tab/>
      </w:r>
      <w:r w:rsidRPr="00B55B6B">
        <w:rPr>
          <w:rFonts w:asciiTheme="minorHAnsi" w:hAnsiTheme="minorHAnsi"/>
          <w:b w:val="0"/>
        </w:rPr>
        <w:fldChar w:fldCharType="begin">
          <w:ffData>
            <w:name w:val="Text24"/>
            <w:enabled/>
            <w:calcOnExit w:val="0"/>
            <w:textInput/>
          </w:ffData>
        </w:fldChar>
      </w:r>
      <w:r w:rsidRPr="00B55B6B">
        <w:rPr>
          <w:rFonts w:asciiTheme="minorHAnsi" w:hAnsiTheme="minorHAnsi"/>
          <w:b w:val="0"/>
        </w:rPr>
        <w:instrText xml:space="preserve"> FORMTEXT </w:instrText>
      </w:r>
      <w:r w:rsidRPr="00B55B6B">
        <w:rPr>
          <w:rFonts w:asciiTheme="minorHAnsi" w:hAnsiTheme="minorHAnsi"/>
          <w:b w:val="0"/>
        </w:rPr>
      </w:r>
      <w:r w:rsidRPr="00B55B6B">
        <w:rPr>
          <w:rFonts w:asciiTheme="minorHAnsi" w:hAnsiTheme="minorHAnsi"/>
          <w:b w:val="0"/>
        </w:rPr>
        <w:fldChar w:fldCharType="separate"/>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noProof/>
        </w:rPr>
        <w:t> </w:t>
      </w:r>
      <w:r w:rsidRPr="00B55B6B">
        <w:rPr>
          <w:rFonts w:asciiTheme="minorHAnsi" w:hAnsiTheme="minorHAnsi"/>
          <w:b w:val="0"/>
        </w:rPr>
        <w:fldChar w:fldCharType="end"/>
      </w:r>
    </w:p>
    <w:tbl>
      <w:tblPr>
        <w:tblpPr w:leftFromText="180" w:rightFromText="180" w:vertAnchor="text" w:horzAnchor="margin" w:tblpX="-431" w:tblpY="204"/>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9"/>
      </w:tblGrid>
      <w:tr w:rsidR="008E43FD" w:rsidRPr="00B55B6B" w:rsidTr="003F76CA">
        <w:trPr>
          <w:cantSplit/>
          <w:trHeight w:val="577"/>
        </w:trPr>
        <w:tc>
          <w:tcPr>
            <w:tcW w:w="10119" w:type="dxa"/>
            <w:shd w:val="pct20" w:color="auto" w:fill="auto"/>
            <w:vAlign w:val="center"/>
          </w:tcPr>
          <w:p w:rsidR="00C6386F" w:rsidRPr="00B55B6B" w:rsidRDefault="008E43FD" w:rsidP="003F76CA">
            <w:pPr>
              <w:pStyle w:val="ScoutSubHead"/>
              <w:tabs>
                <w:tab w:val="right" w:pos="7371"/>
                <w:tab w:val="left" w:pos="7513"/>
              </w:tabs>
              <w:spacing w:before="0" w:after="0"/>
              <w:rPr>
                <w:rFonts w:asciiTheme="minorHAnsi" w:hAnsiTheme="minorHAnsi"/>
              </w:rPr>
            </w:pPr>
            <w:r w:rsidRPr="00B55B6B">
              <w:rPr>
                <w:rFonts w:asciiTheme="minorHAnsi" w:hAnsiTheme="minorHAnsi"/>
              </w:rPr>
              <w:t>Notes:</w:t>
            </w:r>
          </w:p>
        </w:tc>
      </w:tr>
      <w:tr w:rsidR="008E43FD" w:rsidRPr="00B55B6B" w:rsidTr="00F0237E">
        <w:trPr>
          <w:cantSplit/>
          <w:trHeight w:hRule="exact" w:val="12485"/>
        </w:trPr>
        <w:tc>
          <w:tcPr>
            <w:tcW w:w="10119" w:type="dxa"/>
            <w:tcBorders>
              <w:bottom w:val="single" w:sz="4" w:space="0" w:color="auto"/>
            </w:tcBorders>
          </w:tcPr>
          <w:p w:rsidR="008E43FD" w:rsidRPr="00B55B6B" w:rsidRDefault="009F24A9" w:rsidP="003F76CA">
            <w:pPr>
              <w:pStyle w:val="Heading"/>
              <w:spacing w:before="40" w:after="0" w:line="240" w:lineRule="atLeast"/>
              <w:rPr>
                <w:rFonts w:asciiTheme="minorHAnsi" w:hAnsiTheme="minorHAnsi"/>
              </w:rPr>
            </w:pPr>
            <w:r w:rsidRPr="00B55B6B">
              <w:rPr>
                <w:rFonts w:asciiTheme="minorHAnsi" w:hAnsiTheme="minorHAnsi"/>
              </w:rPr>
              <w:lastRenderedPageBreak/>
              <w:fldChar w:fldCharType="begin">
                <w:ffData>
                  <w:name w:val=""/>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r>
    </w:tbl>
    <w:p w:rsidR="002A4117" w:rsidRPr="00B55B6B" w:rsidRDefault="003F76CA" w:rsidP="0055579A">
      <w:pPr>
        <w:ind w:left="-284"/>
        <w:rPr>
          <w:rFonts w:asciiTheme="minorHAnsi" w:hAnsiTheme="minorHAnsi"/>
          <w:b/>
        </w:rPr>
      </w:pPr>
      <w:r w:rsidRPr="00B55B6B">
        <w:rPr>
          <w:rFonts w:asciiTheme="minorHAnsi" w:hAnsiTheme="minorHAnsi"/>
          <w:b/>
        </w:rPr>
        <w:lastRenderedPageBreak/>
        <w:t>Snorkelling</w:t>
      </w:r>
      <w:r w:rsidR="008E43FD" w:rsidRPr="00B55B6B">
        <w:rPr>
          <w:rFonts w:asciiTheme="minorHAnsi" w:hAnsiTheme="minorHAnsi"/>
          <w:b/>
        </w:rPr>
        <w:t xml:space="preserve"> - Permit Assessment</w:t>
      </w:r>
    </w:p>
    <w:p w:rsidR="0055579A" w:rsidRPr="00B55B6B" w:rsidRDefault="0055579A" w:rsidP="0055579A">
      <w:pPr>
        <w:pStyle w:val="BodyText"/>
        <w:ind w:left="-284"/>
        <w:rPr>
          <w:rFonts w:asciiTheme="minorHAnsi" w:hAnsiTheme="minorHAnsi"/>
        </w:rPr>
      </w:pPr>
      <w:r w:rsidRPr="00B55B6B">
        <w:rPr>
          <w:rFonts w:asciiTheme="minorHAnsi" w:hAnsiTheme="minorHAnsi"/>
        </w:rPr>
        <w:t>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8E43FD" w:rsidRPr="00B55B6B" w:rsidRDefault="008E43FD" w:rsidP="00665BA4">
      <w:pPr>
        <w:pStyle w:val="BodyText"/>
        <w:rPr>
          <w:rFonts w:asciiTheme="minorHAnsi" w:hAnsiTheme="minorHAnsi"/>
          <w:sz w:val="22"/>
          <w:szCs w:val="22"/>
        </w:rPr>
      </w:pPr>
    </w:p>
    <w:p w:rsidR="0055579A" w:rsidRPr="00B55B6B" w:rsidRDefault="008E43FD" w:rsidP="00F0237E">
      <w:pPr>
        <w:pStyle w:val="BodyText"/>
        <w:ind w:left="-284"/>
        <w:rPr>
          <w:rFonts w:asciiTheme="minorHAnsi" w:hAnsiTheme="minorHAnsi"/>
          <w:sz w:val="22"/>
          <w:szCs w:val="22"/>
        </w:rPr>
      </w:pPr>
      <w:r w:rsidRPr="00B55B6B">
        <w:rPr>
          <w:rFonts w:asciiTheme="minorHAnsi" w:hAnsiTheme="minorHAnsi"/>
          <w:sz w:val="22"/>
          <w:szCs w:val="22"/>
        </w:rPr>
        <w:lastRenderedPageBreak/>
        <w:t>The applicant should keep this form once it has been completed by the assessor and</w:t>
      </w:r>
      <w:r w:rsidR="0055579A" w:rsidRPr="00B55B6B">
        <w:rPr>
          <w:rFonts w:asciiTheme="minorHAnsi" w:hAnsiTheme="minorHAnsi"/>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B55B6B" w:rsidTr="0055579A">
        <w:trPr>
          <w:trHeight w:hRule="exact" w:val="340"/>
        </w:trPr>
        <w:tc>
          <w:tcPr>
            <w:tcW w:w="2085" w:type="dxa"/>
            <w:gridSpan w:val="2"/>
            <w:tcBorders>
              <w:bottom w:val="single" w:sz="4" w:space="0" w:color="auto"/>
            </w:tcBorders>
            <w:shd w:val="pct20" w:color="auto" w:fill="auto"/>
            <w:vAlign w:val="center"/>
          </w:tcPr>
          <w:p w:rsidR="008E43FD" w:rsidRPr="00B55B6B" w:rsidRDefault="008E43FD" w:rsidP="006F5451">
            <w:pPr>
              <w:pStyle w:val="Normal-nospace"/>
              <w:spacing w:line="240" w:lineRule="atLeast"/>
              <w:rPr>
                <w:rFonts w:asciiTheme="minorHAnsi" w:hAnsiTheme="minorHAnsi"/>
                <w:b/>
                <w:bCs/>
              </w:rPr>
            </w:pPr>
            <w:r w:rsidRPr="00B55B6B">
              <w:rPr>
                <w:rFonts w:asciiTheme="minorHAnsi" w:hAnsiTheme="minorHAnsi"/>
                <w:b/>
                <w:bCs/>
              </w:rPr>
              <w:t>Applicant’s name</w:t>
            </w:r>
          </w:p>
        </w:tc>
        <w:tc>
          <w:tcPr>
            <w:tcW w:w="3126" w:type="dxa"/>
            <w:gridSpan w:val="5"/>
            <w:tcBorders>
              <w:bottom w:val="single" w:sz="4" w:space="0" w:color="auto"/>
            </w:tcBorders>
            <w:vAlign w:val="center"/>
          </w:tcPr>
          <w:p w:rsidR="008E43FD" w:rsidRPr="00B55B6B" w:rsidRDefault="008E43FD" w:rsidP="006F5451">
            <w:pPr>
              <w:pStyle w:val="Normal-nospace"/>
              <w:spacing w:line="240" w:lineRule="atLeast"/>
              <w:rPr>
                <w:rFonts w:asciiTheme="minorHAnsi" w:hAnsiTheme="minorHAnsi"/>
              </w:rPr>
            </w:pPr>
            <w:r w:rsidRPr="00B55B6B">
              <w:rPr>
                <w:rFonts w:asciiTheme="minorHAnsi" w:hAnsiTheme="minorHAnsi"/>
              </w:rPr>
              <w:fldChar w:fldCharType="begin">
                <w:ffData>
                  <w:name w:val="Text3"/>
                  <w:enabled/>
                  <w:calcOnExit w:val="0"/>
                  <w:textInput/>
                </w:ffData>
              </w:fldChar>
            </w:r>
            <w:bookmarkStart w:id="3" w:name="Text3"/>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rPr>
              <w:t> </w:t>
            </w:r>
            <w:r w:rsidRPr="00B55B6B">
              <w:rPr>
                <w:rFonts w:asciiTheme="minorHAnsi" w:hAnsiTheme="minorHAnsi"/>
              </w:rPr>
              <w:t> </w:t>
            </w:r>
            <w:r w:rsidRPr="00B55B6B">
              <w:rPr>
                <w:rFonts w:asciiTheme="minorHAnsi" w:hAnsiTheme="minorHAnsi"/>
              </w:rPr>
              <w:t> </w:t>
            </w:r>
            <w:r w:rsidRPr="00B55B6B">
              <w:rPr>
                <w:rFonts w:asciiTheme="minorHAnsi" w:hAnsiTheme="minorHAnsi"/>
              </w:rPr>
              <w:t> </w:t>
            </w:r>
            <w:r w:rsidRPr="00B55B6B">
              <w:rPr>
                <w:rFonts w:asciiTheme="minorHAnsi" w:hAnsiTheme="minorHAnsi"/>
              </w:rPr>
              <w:t> </w:t>
            </w:r>
            <w:r w:rsidRPr="00B55B6B">
              <w:rPr>
                <w:rFonts w:asciiTheme="minorHAnsi" w:hAnsiTheme="minorHAnsi"/>
              </w:rPr>
              <w:fldChar w:fldCharType="end"/>
            </w:r>
            <w:bookmarkEnd w:id="3"/>
          </w:p>
        </w:tc>
        <w:tc>
          <w:tcPr>
            <w:tcW w:w="1843" w:type="dxa"/>
            <w:gridSpan w:val="3"/>
            <w:tcBorders>
              <w:bottom w:val="single" w:sz="4" w:space="0" w:color="auto"/>
            </w:tcBorders>
            <w:shd w:val="pct20" w:color="auto" w:fill="auto"/>
            <w:vAlign w:val="center"/>
          </w:tcPr>
          <w:p w:rsidR="008E43FD" w:rsidRPr="00B55B6B" w:rsidRDefault="008E43FD" w:rsidP="006F5451">
            <w:pPr>
              <w:pStyle w:val="Normal-nospace"/>
              <w:spacing w:line="240" w:lineRule="atLeast"/>
              <w:rPr>
                <w:rFonts w:asciiTheme="minorHAnsi" w:hAnsiTheme="minorHAnsi"/>
                <w:b/>
              </w:rPr>
            </w:pPr>
            <w:r w:rsidRPr="00B55B6B">
              <w:rPr>
                <w:rFonts w:asciiTheme="minorHAnsi" w:hAnsiTheme="minorHAnsi"/>
                <w:b/>
              </w:rPr>
              <w:t>Membership No.</w:t>
            </w:r>
          </w:p>
        </w:tc>
        <w:tc>
          <w:tcPr>
            <w:tcW w:w="2693" w:type="dxa"/>
            <w:gridSpan w:val="2"/>
            <w:tcBorders>
              <w:bottom w:val="single" w:sz="4" w:space="0" w:color="auto"/>
            </w:tcBorders>
            <w:vAlign w:val="center"/>
          </w:tcPr>
          <w:p w:rsidR="008E43FD" w:rsidRPr="00B55B6B" w:rsidRDefault="008E43FD" w:rsidP="006F5451">
            <w:pPr>
              <w:pStyle w:val="Normal-nospace"/>
              <w:spacing w:line="240" w:lineRule="atLeast"/>
              <w:rPr>
                <w:rFonts w:asciiTheme="minorHAnsi" w:hAnsiTheme="minorHAnsi"/>
              </w:rPr>
            </w:pPr>
            <w:r w:rsidRPr="00B55B6B">
              <w:rPr>
                <w:rFonts w:asciiTheme="minorHAnsi" w:hAnsiTheme="minorHAnsi"/>
              </w:rPr>
              <w:fldChar w:fldCharType="begin">
                <w:ffData>
                  <w:name w:val="Text27"/>
                  <w:enabled/>
                  <w:calcOnExit w:val="0"/>
                  <w:textInput/>
                </w:ffData>
              </w:fldChar>
            </w:r>
            <w:bookmarkStart w:id="4" w:name="Text27"/>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4"/>
          </w:p>
        </w:tc>
      </w:tr>
      <w:tr w:rsidR="008E43FD" w:rsidRPr="00B55B6B" w:rsidTr="0055579A">
        <w:trPr>
          <w:trHeight w:hRule="exact" w:val="340"/>
        </w:trPr>
        <w:tc>
          <w:tcPr>
            <w:tcW w:w="2085" w:type="dxa"/>
            <w:gridSpan w:val="2"/>
            <w:tcBorders>
              <w:bottom w:val="single" w:sz="4" w:space="0" w:color="auto"/>
            </w:tcBorders>
            <w:shd w:val="pct20" w:color="auto" w:fill="auto"/>
            <w:vAlign w:val="center"/>
          </w:tcPr>
          <w:p w:rsidR="008E43FD" w:rsidRPr="00B55B6B" w:rsidRDefault="008E43FD" w:rsidP="006F5451">
            <w:pPr>
              <w:pStyle w:val="Normal-nospace"/>
              <w:spacing w:line="240" w:lineRule="atLeast"/>
              <w:rPr>
                <w:rFonts w:asciiTheme="minorHAnsi" w:hAnsiTheme="minorHAnsi"/>
                <w:b/>
                <w:bCs/>
              </w:rPr>
            </w:pPr>
            <w:r w:rsidRPr="00B55B6B">
              <w:rPr>
                <w:rFonts w:asciiTheme="minorHAnsi" w:hAnsiTheme="minorHAnsi"/>
                <w:b/>
                <w:bCs/>
              </w:rPr>
              <w:t>Category</w:t>
            </w:r>
          </w:p>
        </w:tc>
        <w:tc>
          <w:tcPr>
            <w:tcW w:w="7662" w:type="dxa"/>
            <w:gridSpan w:val="10"/>
            <w:tcBorders>
              <w:bottom w:val="single" w:sz="4" w:space="0" w:color="auto"/>
            </w:tcBorders>
            <w:vAlign w:val="center"/>
          </w:tcPr>
          <w:p w:rsidR="008E43FD" w:rsidRPr="00B55B6B" w:rsidRDefault="00B55B6B" w:rsidP="00B55B6B">
            <w:pPr>
              <w:pStyle w:val="Normal-nospace"/>
              <w:spacing w:line="240" w:lineRule="atLeast"/>
              <w:rPr>
                <w:rFonts w:asciiTheme="minorHAnsi" w:hAnsiTheme="minorHAnsi"/>
                <w:highlight w:val="yellow"/>
              </w:rPr>
            </w:pPr>
            <w:r w:rsidRPr="00B55B6B">
              <w:rPr>
                <w:rFonts w:asciiTheme="minorHAnsi" w:hAnsiTheme="minorHAnsi"/>
              </w:rPr>
              <w:t xml:space="preserve">Personal </w:t>
            </w:r>
            <w:r w:rsidR="008E43FD" w:rsidRPr="00B55B6B">
              <w:rPr>
                <w:rFonts w:asciiTheme="minorHAnsi" w:hAnsiTheme="minorHAnsi"/>
              </w:rPr>
              <w:t xml:space="preserve"> </w:t>
            </w:r>
            <w:r w:rsidR="008E43FD" w:rsidRPr="00B55B6B">
              <w:rPr>
                <w:rFonts w:asciiTheme="minorHAnsi" w:hAnsiTheme="minorHAnsi"/>
                <w:bCs/>
              </w:rPr>
              <w:fldChar w:fldCharType="begin">
                <w:ffData>
                  <w:name w:val="Check4"/>
                  <w:enabled/>
                  <w:calcOnExit w:val="0"/>
                  <w:checkBox>
                    <w:sizeAuto/>
                    <w:default w:val="0"/>
                    <w:checked w:val="0"/>
                  </w:checkBox>
                </w:ffData>
              </w:fldChar>
            </w:r>
            <w:r w:rsidR="008E43FD" w:rsidRPr="00B55B6B">
              <w:rPr>
                <w:rFonts w:asciiTheme="minorHAnsi" w:hAnsiTheme="minorHAnsi"/>
                <w:bCs/>
              </w:rPr>
              <w:instrText xml:space="preserve"> FORMCHECKBOX </w:instrText>
            </w:r>
            <w:r w:rsidR="00CD1B8B">
              <w:rPr>
                <w:rFonts w:asciiTheme="minorHAnsi" w:hAnsiTheme="minorHAnsi"/>
                <w:bCs/>
              </w:rPr>
            </w:r>
            <w:r w:rsidR="00CD1B8B">
              <w:rPr>
                <w:rFonts w:asciiTheme="minorHAnsi" w:hAnsiTheme="minorHAnsi"/>
                <w:bCs/>
              </w:rPr>
              <w:fldChar w:fldCharType="separate"/>
            </w:r>
            <w:r w:rsidR="008E43FD" w:rsidRPr="00B55B6B">
              <w:rPr>
                <w:rFonts w:asciiTheme="minorHAnsi" w:hAnsiTheme="minorHAnsi"/>
                <w:bCs/>
              </w:rPr>
              <w:fldChar w:fldCharType="end"/>
            </w:r>
            <w:r w:rsidR="008E43FD" w:rsidRPr="00B55B6B">
              <w:rPr>
                <w:rFonts w:asciiTheme="minorHAnsi" w:hAnsiTheme="minorHAnsi"/>
                <w:bCs/>
              </w:rPr>
              <w:t xml:space="preserve"> </w:t>
            </w:r>
            <w:r w:rsidR="008E43FD" w:rsidRPr="00B55B6B">
              <w:rPr>
                <w:rFonts w:asciiTheme="minorHAnsi" w:hAnsiTheme="minorHAnsi"/>
              </w:rPr>
              <w:t xml:space="preserve">/ </w:t>
            </w:r>
            <w:r w:rsidRPr="00B55B6B">
              <w:rPr>
                <w:rFonts w:asciiTheme="minorHAnsi" w:hAnsiTheme="minorHAnsi"/>
              </w:rPr>
              <w:t>Leadership</w:t>
            </w:r>
            <w:r w:rsidR="008E43FD" w:rsidRPr="00B55B6B">
              <w:rPr>
                <w:rFonts w:asciiTheme="minorHAnsi" w:hAnsiTheme="minorHAnsi"/>
              </w:rPr>
              <w:t xml:space="preserve"> </w:t>
            </w:r>
            <w:r w:rsidR="008E43FD" w:rsidRPr="00B55B6B">
              <w:rPr>
                <w:rFonts w:asciiTheme="minorHAnsi" w:hAnsiTheme="minorHAnsi"/>
                <w:bCs/>
              </w:rPr>
              <w:fldChar w:fldCharType="begin">
                <w:ffData>
                  <w:name w:val="Check4"/>
                  <w:enabled/>
                  <w:calcOnExit w:val="0"/>
                  <w:checkBox>
                    <w:sizeAuto/>
                    <w:default w:val="0"/>
                    <w:checked w:val="0"/>
                  </w:checkBox>
                </w:ffData>
              </w:fldChar>
            </w:r>
            <w:r w:rsidR="008E43FD" w:rsidRPr="00B55B6B">
              <w:rPr>
                <w:rFonts w:asciiTheme="minorHAnsi" w:hAnsiTheme="minorHAnsi"/>
                <w:bCs/>
              </w:rPr>
              <w:instrText xml:space="preserve"> FORMCHECKBOX </w:instrText>
            </w:r>
            <w:r w:rsidR="00CD1B8B">
              <w:rPr>
                <w:rFonts w:asciiTheme="minorHAnsi" w:hAnsiTheme="minorHAnsi"/>
                <w:bCs/>
              </w:rPr>
            </w:r>
            <w:r w:rsidR="00CD1B8B">
              <w:rPr>
                <w:rFonts w:asciiTheme="minorHAnsi" w:hAnsiTheme="minorHAnsi"/>
                <w:bCs/>
              </w:rPr>
              <w:fldChar w:fldCharType="separate"/>
            </w:r>
            <w:r w:rsidR="008E43FD" w:rsidRPr="00B55B6B">
              <w:rPr>
                <w:rFonts w:asciiTheme="minorHAnsi" w:hAnsiTheme="minorHAnsi"/>
                <w:bCs/>
              </w:rPr>
              <w:fldChar w:fldCharType="end"/>
            </w:r>
          </w:p>
        </w:tc>
      </w:tr>
      <w:tr w:rsidR="008E43FD" w:rsidRPr="00B55B6B" w:rsidTr="0055579A">
        <w:trPr>
          <w:trHeight w:hRule="exact" w:val="57"/>
        </w:trPr>
        <w:tc>
          <w:tcPr>
            <w:tcW w:w="9747" w:type="dxa"/>
            <w:gridSpan w:val="12"/>
            <w:tcBorders>
              <w:left w:val="nil"/>
              <w:bottom w:val="single" w:sz="4" w:space="0" w:color="auto"/>
              <w:right w:val="nil"/>
            </w:tcBorders>
            <w:vAlign w:val="center"/>
          </w:tcPr>
          <w:p w:rsidR="008E43FD" w:rsidRPr="00B55B6B" w:rsidRDefault="008E43FD" w:rsidP="006F5451">
            <w:pPr>
              <w:spacing w:line="240" w:lineRule="atLeast"/>
              <w:rPr>
                <w:rFonts w:asciiTheme="minorHAnsi" w:hAnsiTheme="minorHAnsi"/>
              </w:rPr>
            </w:pPr>
          </w:p>
        </w:tc>
      </w:tr>
      <w:tr w:rsidR="008E43FD" w:rsidRPr="00B55B6B" w:rsidTr="0055579A">
        <w:trPr>
          <w:trHeight w:hRule="exact" w:val="340"/>
        </w:trPr>
        <w:tc>
          <w:tcPr>
            <w:tcW w:w="7054" w:type="dxa"/>
            <w:gridSpan w:val="10"/>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1. TECHNICAL COMPETENCE</w:t>
            </w:r>
          </w:p>
        </w:tc>
        <w:tc>
          <w:tcPr>
            <w:tcW w:w="720" w:type="dxa"/>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Done</w:t>
            </w:r>
          </w:p>
        </w:tc>
        <w:tc>
          <w:tcPr>
            <w:tcW w:w="1973" w:type="dxa"/>
            <w:vAlign w:val="center"/>
          </w:tcPr>
          <w:p w:rsidR="008E43FD" w:rsidRPr="00B55B6B" w:rsidRDefault="008E43FD" w:rsidP="006F5451">
            <w:pPr>
              <w:pStyle w:val="Heading"/>
              <w:spacing w:after="0" w:line="240" w:lineRule="atLeast"/>
              <w:jc w:val="center"/>
              <w:rPr>
                <w:rFonts w:asciiTheme="minorHAnsi" w:hAnsiTheme="minorHAnsi"/>
                <w:bCs/>
              </w:rPr>
            </w:pPr>
            <w:r w:rsidRPr="00B55B6B">
              <w:rPr>
                <w:rFonts w:asciiTheme="minorHAnsi" w:hAnsiTheme="minorHAnsi"/>
                <w:bCs/>
              </w:rPr>
              <w:fldChar w:fldCharType="begin">
                <w:ffData>
                  <w:name w:val="Check4"/>
                  <w:enabled/>
                  <w:calcOnExit w:val="0"/>
                  <w:checkBox>
                    <w:sizeAuto/>
                    <w:default w:val="0"/>
                    <w:checked w:val="0"/>
                  </w:checkBox>
                </w:ffData>
              </w:fldChar>
            </w:r>
            <w:bookmarkStart w:id="5" w:name="Check4"/>
            <w:r w:rsidRPr="00B55B6B">
              <w:rPr>
                <w:rFonts w:asciiTheme="minorHAnsi" w:hAnsiTheme="minorHAnsi"/>
                <w:bCs/>
              </w:rPr>
              <w:instrText xml:space="preserve"> FORMCHECKBOX </w:instrText>
            </w:r>
            <w:r w:rsidR="00CD1B8B">
              <w:rPr>
                <w:rFonts w:asciiTheme="minorHAnsi" w:hAnsiTheme="minorHAnsi"/>
                <w:bCs/>
              </w:rPr>
            </w:r>
            <w:r w:rsidR="00CD1B8B">
              <w:rPr>
                <w:rFonts w:asciiTheme="minorHAnsi" w:hAnsiTheme="minorHAnsi"/>
                <w:bCs/>
              </w:rPr>
              <w:fldChar w:fldCharType="separate"/>
            </w:r>
            <w:r w:rsidRPr="00B55B6B">
              <w:rPr>
                <w:rFonts w:asciiTheme="minorHAnsi" w:hAnsiTheme="minorHAnsi"/>
                <w:bCs/>
              </w:rPr>
              <w:fldChar w:fldCharType="end"/>
            </w:r>
            <w:bookmarkEnd w:id="5"/>
          </w:p>
        </w:tc>
      </w:tr>
      <w:tr w:rsidR="008E43FD" w:rsidRPr="00B55B6B" w:rsidTr="0055579A">
        <w:trPr>
          <w:trHeight w:val="340"/>
        </w:trPr>
        <w:tc>
          <w:tcPr>
            <w:tcW w:w="9747" w:type="dxa"/>
            <w:gridSpan w:val="12"/>
            <w:tcBorders>
              <w:bottom w:val="single" w:sz="4" w:space="0" w:color="auto"/>
            </w:tcBorders>
            <w:vAlign w:val="center"/>
          </w:tcPr>
          <w:p w:rsidR="008E43FD" w:rsidRPr="00B55B6B" w:rsidRDefault="008E43FD" w:rsidP="006F5451">
            <w:pPr>
              <w:spacing w:before="20" w:line="240" w:lineRule="atLeast"/>
              <w:jc w:val="both"/>
              <w:rPr>
                <w:rFonts w:asciiTheme="minorHAnsi" w:hAnsiTheme="minorHAnsi"/>
                <w:sz w:val="20"/>
              </w:rPr>
            </w:pPr>
            <w:r w:rsidRPr="00B55B6B">
              <w:rPr>
                <w:rFonts w:asciiTheme="minorHAnsi" w:hAnsiTheme="minorHAnsi"/>
                <w:b/>
                <w:bCs/>
                <w:sz w:val="20"/>
              </w:rPr>
              <w:t>Description:</w:t>
            </w:r>
            <w:r w:rsidRPr="00B55B6B">
              <w:rPr>
                <w:rFonts w:asciiTheme="minorHAnsi" w:hAnsiTheme="minorHAnsi"/>
                <w:sz w:val="20"/>
              </w:rPr>
              <w:t xml:space="preserve"> Technical assessment based on competence in all areas of the assessment checklist.</w:t>
            </w:r>
          </w:p>
          <w:p w:rsidR="008E43FD" w:rsidRPr="00B55B6B" w:rsidRDefault="008E43FD" w:rsidP="006F5451">
            <w:pPr>
              <w:spacing w:before="40" w:line="240" w:lineRule="atLeast"/>
              <w:jc w:val="both"/>
              <w:rPr>
                <w:rFonts w:asciiTheme="minorHAnsi" w:hAnsiTheme="minorHAnsi"/>
              </w:rPr>
            </w:pPr>
            <w:r w:rsidRPr="00B55B6B">
              <w:rPr>
                <w:rFonts w:asciiTheme="minorHAnsi" w:hAnsiTheme="minorHAnsi"/>
                <w:b/>
                <w:bCs/>
                <w:sz w:val="20"/>
              </w:rPr>
              <w:t>To be completed by:</w:t>
            </w:r>
            <w:r w:rsidRPr="00B55B6B">
              <w:rPr>
                <w:rFonts w:asciiTheme="minorHAnsi" w:hAnsiTheme="minorHAnsi"/>
                <w:sz w:val="20"/>
              </w:rPr>
              <w:t xml:space="preserve"> Either a County Assessor or an External Assessor with the appropriate NGB award.</w:t>
            </w:r>
          </w:p>
        </w:tc>
      </w:tr>
      <w:tr w:rsidR="008E43FD" w:rsidRPr="00B55B6B" w:rsidTr="0055579A">
        <w:trPr>
          <w:trHeight w:hRule="exact" w:val="737"/>
        </w:trPr>
        <w:tc>
          <w:tcPr>
            <w:tcW w:w="9747" w:type="dxa"/>
            <w:gridSpan w:val="12"/>
            <w:tcBorders>
              <w:bottom w:val="nil"/>
            </w:tcBorders>
          </w:tcPr>
          <w:p w:rsidR="008E43FD" w:rsidRPr="00B55B6B" w:rsidRDefault="008E43FD" w:rsidP="006F5451">
            <w:pPr>
              <w:pStyle w:val="Heading"/>
              <w:keepNext w:val="0"/>
              <w:spacing w:before="40" w:after="0" w:line="240" w:lineRule="atLeast"/>
              <w:rPr>
                <w:rFonts w:asciiTheme="minorHAnsi" w:hAnsiTheme="minorHAnsi"/>
                <w:b w:val="0"/>
                <w:bCs/>
              </w:rPr>
            </w:pPr>
            <w:r w:rsidRPr="00B55B6B">
              <w:rPr>
                <w:rFonts w:asciiTheme="minorHAnsi" w:hAnsiTheme="minorHAnsi"/>
                <w:bCs/>
              </w:rPr>
              <w:t xml:space="preserve">Restrictions based on technical assessment: </w:t>
            </w:r>
            <w:r w:rsidRPr="00B55B6B">
              <w:rPr>
                <w:rFonts w:asciiTheme="minorHAnsi" w:hAnsiTheme="minorHAnsi"/>
                <w:bCs/>
              </w:rPr>
              <w:fldChar w:fldCharType="begin">
                <w:ffData>
                  <w:name w:val="Text2"/>
                  <w:enabled/>
                  <w:calcOnExit w:val="0"/>
                  <w:textInput/>
                </w:ffData>
              </w:fldChar>
            </w:r>
            <w:bookmarkStart w:id="6" w:name="Text2"/>
            <w:r w:rsidRPr="00B55B6B">
              <w:rPr>
                <w:rFonts w:asciiTheme="minorHAnsi" w:hAnsiTheme="minorHAnsi"/>
                <w:bCs/>
              </w:rPr>
              <w:instrText xml:space="preserve"> FORMTEXT </w:instrText>
            </w:r>
            <w:r w:rsidRPr="00B55B6B">
              <w:rPr>
                <w:rFonts w:asciiTheme="minorHAnsi" w:hAnsiTheme="minorHAnsi"/>
                <w:bCs/>
              </w:rPr>
            </w:r>
            <w:r w:rsidRPr="00B55B6B">
              <w:rPr>
                <w:rFonts w:asciiTheme="minorHAnsi" w:hAnsiTheme="minorHAnsi"/>
                <w:bCs/>
              </w:rPr>
              <w:fldChar w:fldCharType="separate"/>
            </w:r>
            <w:r w:rsidRPr="00B55B6B">
              <w:rPr>
                <w:rFonts w:asciiTheme="minorHAnsi" w:hAnsiTheme="minorHAnsi"/>
                <w:bCs/>
                <w:noProof/>
              </w:rPr>
              <w:t> </w:t>
            </w:r>
            <w:r w:rsidRPr="00B55B6B">
              <w:rPr>
                <w:rFonts w:asciiTheme="minorHAnsi" w:hAnsiTheme="minorHAnsi"/>
                <w:bCs/>
                <w:noProof/>
              </w:rPr>
              <w:t> </w:t>
            </w:r>
            <w:r w:rsidRPr="00B55B6B">
              <w:rPr>
                <w:rFonts w:asciiTheme="minorHAnsi" w:hAnsiTheme="minorHAnsi"/>
                <w:bCs/>
                <w:noProof/>
              </w:rPr>
              <w:t> </w:t>
            </w:r>
            <w:r w:rsidRPr="00B55B6B">
              <w:rPr>
                <w:rFonts w:asciiTheme="minorHAnsi" w:hAnsiTheme="minorHAnsi"/>
                <w:bCs/>
                <w:noProof/>
              </w:rPr>
              <w:t> </w:t>
            </w:r>
            <w:r w:rsidRPr="00B55B6B">
              <w:rPr>
                <w:rFonts w:asciiTheme="minorHAnsi" w:hAnsiTheme="minorHAnsi"/>
                <w:bCs/>
                <w:noProof/>
              </w:rPr>
              <w:t> </w:t>
            </w:r>
            <w:r w:rsidRPr="00B55B6B">
              <w:rPr>
                <w:rFonts w:asciiTheme="minorHAnsi" w:hAnsiTheme="minorHAnsi"/>
                <w:bCs/>
              </w:rPr>
              <w:fldChar w:fldCharType="end"/>
            </w:r>
            <w:bookmarkEnd w:id="6"/>
          </w:p>
        </w:tc>
      </w:tr>
      <w:tr w:rsidR="008E43FD" w:rsidRPr="00B55B6B" w:rsidTr="0055579A">
        <w:trPr>
          <w:trHeight w:hRule="exact" w:val="340"/>
        </w:trPr>
        <w:tc>
          <w:tcPr>
            <w:tcW w:w="6198" w:type="dxa"/>
            <w:gridSpan w:val="8"/>
            <w:tcBorders>
              <w:top w:val="nil"/>
            </w:tcBorders>
            <w:vAlign w:val="center"/>
          </w:tcPr>
          <w:p w:rsidR="008E43FD" w:rsidRPr="00B55B6B" w:rsidRDefault="008E43FD" w:rsidP="006F5451">
            <w:pPr>
              <w:pStyle w:val="Heading"/>
              <w:keepNext w:val="0"/>
              <w:spacing w:after="0" w:line="240" w:lineRule="atLeast"/>
              <w:rPr>
                <w:rFonts w:asciiTheme="minorHAnsi" w:hAnsiTheme="minorHAnsi"/>
                <w:bCs/>
              </w:rPr>
            </w:pPr>
          </w:p>
        </w:tc>
        <w:tc>
          <w:tcPr>
            <w:tcW w:w="856" w:type="dxa"/>
            <w:gridSpan w:val="2"/>
            <w:tcBorders>
              <w:top w:val="single" w:sz="4" w:space="0" w:color="auto"/>
            </w:tcBorders>
            <w:shd w:val="pct20" w:color="auto" w:fill="auto"/>
            <w:vAlign w:val="center"/>
          </w:tcPr>
          <w:p w:rsidR="008E43FD" w:rsidRPr="00B55B6B" w:rsidRDefault="008E43FD" w:rsidP="006F5451">
            <w:pPr>
              <w:pStyle w:val="Heading"/>
              <w:keepNext w:val="0"/>
              <w:spacing w:after="0" w:line="240" w:lineRule="atLeast"/>
              <w:rPr>
                <w:rFonts w:asciiTheme="minorHAnsi" w:hAnsiTheme="minorHAnsi"/>
                <w:bCs/>
              </w:rPr>
            </w:pPr>
            <w:r w:rsidRPr="00B55B6B">
              <w:rPr>
                <w:rFonts w:asciiTheme="minorHAnsi" w:hAnsiTheme="minorHAnsi"/>
                <w:bCs/>
              </w:rPr>
              <w:t>Date</w:t>
            </w:r>
          </w:p>
        </w:tc>
        <w:tc>
          <w:tcPr>
            <w:tcW w:w="2693" w:type="dxa"/>
            <w:gridSpan w:val="2"/>
            <w:tcBorders>
              <w:top w:val="single" w:sz="4" w:space="0" w:color="auto"/>
            </w:tcBorders>
            <w:vAlign w:val="center"/>
          </w:tcPr>
          <w:p w:rsidR="008E43FD" w:rsidRPr="00B55B6B" w:rsidRDefault="008E43FD" w:rsidP="006F5451">
            <w:pPr>
              <w:pStyle w:val="Heading"/>
              <w:keepNext w:val="0"/>
              <w:spacing w:after="0" w:line="240" w:lineRule="atLeast"/>
              <w:rPr>
                <w:rFonts w:asciiTheme="minorHAnsi" w:hAnsiTheme="minorHAnsi"/>
                <w:b w:val="0"/>
                <w:bCs/>
              </w:rPr>
            </w:pPr>
            <w:r w:rsidRPr="00B55B6B">
              <w:rPr>
                <w:rFonts w:asciiTheme="minorHAnsi" w:hAnsiTheme="minorHAnsi"/>
                <w:b w:val="0"/>
                <w:bCs/>
              </w:rPr>
              <w:fldChar w:fldCharType="begin">
                <w:ffData>
                  <w:name w:val="Text5"/>
                  <w:enabled/>
                  <w:calcOnExit w:val="0"/>
                  <w:textInput/>
                </w:ffData>
              </w:fldChar>
            </w:r>
            <w:bookmarkStart w:id="7" w:name="Text5"/>
            <w:r w:rsidRPr="00B55B6B">
              <w:rPr>
                <w:rFonts w:asciiTheme="minorHAnsi" w:hAnsiTheme="minorHAnsi"/>
                <w:b w:val="0"/>
                <w:bCs/>
              </w:rPr>
              <w:instrText xml:space="preserve"> FORMTEXT </w:instrText>
            </w:r>
            <w:r w:rsidRPr="00B55B6B">
              <w:rPr>
                <w:rFonts w:asciiTheme="minorHAnsi" w:hAnsiTheme="minorHAnsi"/>
                <w:b w:val="0"/>
                <w:bCs/>
              </w:rPr>
            </w:r>
            <w:r w:rsidRPr="00B55B6B">
              <w:rPr>
                <w:rFonts w:asciiTheme="minorHAnsi" w:hAnsiTheme="minorHAnsi"/>
                <w:b w:val="0"/>
                <w:bCs/>
              </w:rPr>
              <w:fldChar w:fldCharType="separate"/>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rPr>
              <w:fldChar w:fldCharType="end"/>
            </w:r>
            <w:bookmarkEnd w:id="7"/>
          </w:p>
        </w:tc>
      </w:tr>
      <w:tr w:rsidR="008E43FD" w:rsidRPr="00B55B6B" w:rsidTr="0055579A">
        <w:trPr>
          <w:cantSplit/>
          <w:trHeight w:hRule="exact" w:val="340"/>
        </w:trPr>
        <w:tc>
          <w:tcPr>
            <w:tcW w:w="2235" w:type="dxa"/>
            <w:gridSpan w:val="3"/>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Assessor Signature</w:t>
            </w:r>
          </w:p>
        </w:tc>
        <w:tc>
          <w:tcPr>
            <w:tcW w:w="3963" w:type="dxa"/>
            <w:gridSpan w:val="5"/>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7"/>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c>
          <w:tcPr>
            <w:tcW w:w="856" w:type="dxa"/>
            <w:gridSpan w:val="2"/>
            <w:tcBorders>
              <w:bottom w:val="single" w:sz="4" w:space="0" w:color="auto"/>
            </w:tcBorders>
            <w:shd w:val="pct20" w:color="auto" w:fill="auto"/>
            <w:vAlign w:val="center"/>
          </w:tcPr>
          <w:p w:rsidR="008E43FD" w:rsidRPr="00B55B6B" w:rsidRDefault="008E43FD" w:rsidP="006F5451">
            <w:pPr>
              <w:spacing w:line="240" w:lineRule="atLeast"/>
              <w:rPr>
                <w:rFonts w:asciiTheme="minorHAnsi" w:hAnsiTheme="minorHAnsi"/>
                <w:sz w:val="20"/>
              </w:rPr>
            </w:pPr>
            <w:r w:rsidRPr="00B55B6B">
              <w:rPr>
                <w:rFonts w:asciiTheme="minorHAnsi" w:hAnsiTheme="minorHAnsi"/>
                <w:b/>
                <w:bCs/>
                <w:sz w:val="20"/>
              </w:rPr>
              <w:t>Name</w:t>
            </w:r>
          </w:p>
        </w:tc>
        <w:tc>
          <w:tcPr>
            <w:tcW w:w="2693"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sz w:val="20"/>
              </w:rPr>
            </w:pPr>
            <w:r w:rsidRPr="00B55B6B">
              <w:rPr>
                <w:rFonts w:asciiTheme="minorHAnsi" w:hAnsiTheme="minorHAnsi"/>
                <w:sz w:val="20"/>
              </w:rPr>
              <w:fldChar w:fldCharType="begin">
                <w:ffData>
                  <w:name w:val="Text6"/>
                  <w:enabled/>
                  <w:calcOnExit w:val="0"/>
                  <w:textInput/>
                </w:ffData>
              </w:fldChar>
            </w:r>
            <w:bookmarkStart w:id="8" w:name="Text6"/>
            <w:r w:rsidRPr="00B55B6B">
              <w:rPr>
                <w:rFonts w:asciiTheme="minorHAnsi" w:hAnsiTheme="minorHAnsi"/>
                <w:sz w:val="20"/>
              </w:rPr>
              <w:instrText xml:space="preserve"> FORMTEXT </w:instrText>
            </w:r>
            <w:r w:rsidRPr="00B55B6B">
              <w:rPr>
                <w:rFonts w:asciiTheme="minorHAnsi" w:hAnsiTheme="minorHAnsi"/>
                <w:sz w:val="20"/>
              </w:rPr>
            </w:r>
            <w:r w:rsidRPr="00B55B6B">
              <w:rPr>
                <w:rFonts w:asciiTheme="minorHAnsi" w:hAnsiTheme="minorHAnsi"/>
                <w:sz w:val="20"/>
              </w:rPr>
              <w:fldChar w:fldCharType="separate"/>
            </w:r>
            <w:r w:rsidRPr="00B55B6B">
              <w:rPr>
                <w:rFonts w:asciiTheme="minorHAnsi" w:hAnsiTheme="minorHAnsi"/>
                <w:noProof/>
                <w:sz w:val="20"/>
              </w:rPr>
              <w:t> </w:t>
            </w:r>
            <w:r w:rsidRPr="00B55B6B">
              <w:rPr>
                <w:rFonts w:asciiTheme="minorHAnsi" w:hAnsiTheme="minorHAnsi"/>
                <w:noProof/>
                <w:sz w:val="20"/>
              </w:rPr>
              <w:t> </w:t>
            </w:r>
            <w:r w:rsidRPr="00B55B6B">
              <w:rPr>
                <w:rFonts w:asciiTheme="minorHAnsi" w:hAnsiTheme="minorHAnsi"/>
                <w:noProof/>
                <w:sz w:val="20"/>
              </w:rPr>
              <w:t> </w:t>
            </w:r>
            <w:r w:rsidRPr="00B55B6B">
              <w:rPr>
                <w:rFonts w:asciiTheme="minorHAnsi" w:hAnsiTheme="minorHAnsi"/>
                <w:noProof/>
                <w:sz w:val="20"/>
              </w:rPr>
              <w:t> </w:t>
            </w:r>
            <w:r w:rsidRPr="00B55B6B">
              <w:rPr>
                <w:rFonts w:asciiTheme="minorHAnsi" w:hAnsiTheme="minorHAnsi"/>
                <w:noProof/>
                <w:sz w:val="20"/>
              </w:rPr>
              <w:t> </w:t>
            </w:r>
            <w:r w:rsidRPr="00B55B6B">
              <w:rPr>
                <w:rFonts w:asciiTheme="minorHAnsi" w:hAnsiTheme="minorHAnsi"/>
                <w:sz w:val="20"/>
              </w:rPr>
              <w:fldChar w:fldCharType="end"/>
            </w:r>
            <w:bookmarkEnd w:id="8"/>
          </w:p>
        </w:tc>
      </w:tr>
      <w:tr w:rsidR="008E43FD" w:rsidRPr="00B55B6B" w:rsidTr="0055579A">
        <w:trPr>
          <w:trHeight w:hRule="exact" w:val="340"/>
        </w:trPr>
        <w:tc>
          <w:tcPr>
            <w:tcW w:w="4111" w:type="dxa"/>
            <w:gridSpan w:val="5"/>
            <w:tcBorders>
              <w:bottom w:val="single" w:sz="4" w:space="0" w:color="auto"/>
            </w:tcBorders>
            <w:shd w:val="pct20" w:color="auto" w:fill="auto"/>
            <w:vAlign w:val="center"/>
          </w:tcPr>
          <w:p w:rsidR="008E43FD" w:rsidRPr="00B55B6B" w:rsidRDefault="008E43FD" w:rsidP="006F5451">
            <w:pPr>
              <w:pStyle w:val="Heading"/>
              <w:keepNext w:val="0"/>
              <w:spacing w:after="0" w:line="240" w:lineRule="atLeast"/>
              <w:rPr>
                <w:rFonts w:asciiTheme="minorHAnsi" w:hAnsiTheme="minorHAnsi"/>
                <w:bCs/>
              </w:rPr>
            </w:pPr>
            <w:r w:rsidRPr="00B55B6B">
              <w:rPr>
                <w:rFonts w:asciiTheme="minorHAnsi" w:hAnsiTheme="minorHAnsi"/>
                <w:bCs/>
              </w:rPr>
              <w:t>County Assessor Membership Number</w:t>
            </w:r>
          </w:p>
        </w:tc>
        <w:tc>
          <w:tcPr>
            <w:tcW w:w="5636" w:type="dxa"/>
            <w:gridSpan w:val="7"/>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7"/>
                  <w:enabled/>
                  <w:calcOnExit w:val="0"/>
                  <w:textInput/>
                </w:ffData>
              </w:fldChar>
            </w:r>
            <w:bookmarkStart w:id="9" w:name="Text7"/>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9"/>
          </w:p>
        </w:tc>
      </w:tr>
      <w:tr w:rsidR="008E43FD" w:rsidRPr="00B55B6B" w:rsidTr="0055579A">
        <w:trPr>
          <w:trHeight w:hRule="exact" w:val="340"/>
        </w:trPr>
        <w:tc>
          <w:tcPr>
            <w:tcW w:w="4111" w:type="dxa"/>
            <w:gridSpan w:val="5"/>
            <w:tcBorders>
              <w:bottom w:val="single" w:sz="4" w:space="0" w:color="auto"/>
            </w:tcBorders>
            <w:shd w:val="pct20" w:color="auto" w:fill="auto"/>
            <w:vAlign w:val="center"/>
          </w:tcPr>
          <w:p w:rsidR="008E43FD" w:rsidRPr="00B55B6B" w:rsidRDefault="008E43FD" w:rsidP="006F5451">
            <w:pPr>
              <w:pStyle w:val="Heading"/>
              <w:keepNext w:val="0"/>
              <w:spacing w:after="0" w:line="240" w:lineRule="atLeast"/>
              <w:rPr>
                <w:rFonts w:asciiTheme="minorHAnsi" w:hAnsiTheme="minorHAnsi"/>
                <w:bCs/>
              </w:rPr>
            </w:pPr>
            <w:r w:rsidRPr="00B55B6B">
              <w:rPr>
                <w:rFonts w:asciiTheme="minorHAnsi" w:hAnsiTheme="minorHAnsi"/>
                <w:bCs/>
              </w:rPr>
              <w:t>External Assessor Phone/Email</w:t>
            </w:r>
          </w:p>
        </w:tc>
        <w:tc>
          <w:tcPr>
            <w:tcW w:w="5636" w:type="dxa"/>
            <w:gridSpan w:val="7"/>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0"/>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r>
      <w:tr w:rsidR="008E43FD" w:rsidRPr="00B55B6B" w:rsidTr="0055579A">
        <w:trPr>
          <w:trHeight w:hRule="exact" w:val="340"/>
        </w:trPr>
        <w:tc>
          <w:tcPr>
            <w:tcW w:w="4111" w:type="dxa"/>
            <w:gridSpan w:val="5"/>
            <w:tcBorders>
              <w:bottom w:val="single" w:sz="4" w:space="0" w:color="auto"/>
            </w:tcBorders>
            <w:shd w:val="pct20" w:color="auto" w:fill="auto"/>
            <w:vAlign w:val="center"/>
          </w:tcPr>
          <w:p w:rsidR="008E43FD" w:rsidRPr="00B55B6B" w:rsidRDefault="008E43FD" w:rsidP="006F5451">
            <w:pPr>
              <w:pStyle w:val="Heading"/>
              <w:keepNext w:val="0"/>
              <w:spacing w:after="0" w:line="240" w:lineRule="atLeast"/>
              <w:rPr>
                <w:rFonts w:asciiTheme="minorHAnsi" w:hAnsiTheme="minorHAnsi"/>
                <w:bCs/>
              </w:rPr>
            </w:pPr>
            <w:r w:rsidRPr="00B55B6B">
              <w:rPr>
                <w:rFonts w:asciiTheme="minorHAnsi" w:hAnsiTheme="minorHAnsi"/>
                <w:bCs/>
              </w:rPr>
              <w:t>External Assessor Qualification</w:t>
            </w:r>
          </w:p>
        </w:tc>
        <w:tc>
          <w:tcPr>
            <w:tcW w:w="5636" w:type="dxa"/>
            <w:gridSpan w:val="7"/>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0"/>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r>
      <w:tr w:rsidR="008E43FD" w:rsidRPr="00B55B6B" w:rsidTr="0055579A">
        <w:trPr>
          <w:trHeight w:hRule="exact" w:val="57"/>
        </w:trPr>
        <w:tc>
          <w:tcPr>
            <w:tcW w:w="9747" w:type="dxa"/>
            <w:gridSpan w:val="12"/>
            <w:tcBorders>
              <w:top w:val="nil"/>
              <w:left w:val="nil"/>
              <w:bottom w:val="single" w:sz="4" w:space="0" w:color="auto"/>
              <w:right w:val="nil"/>
            </w:tcBorders>
            <w:vAlign w:val="center"/>
          </w:tcPr>
          <w:p w:rsidR="008E43FD" w:rsidRPr="00B55B6B" w:rsidRDefault="008E43FD" w:rsidP="006F5451">
            <w:pPr>
              <w:spacing w:line="240" w:lineRule="atLeast"/>
              <w:rPr>
                <w:rFonts w:asciiTheme="minorHAnsi" w:hAnsiTheme="minorHAnsi"/>
              </w:rPr>
            </w:pPr>
          </w:p>
        </w:tc>
      </w:tr>
      <w:tr w:rsidR="008E43FD" w:rsidRPr="00B55B6B" w:rsidTr="0055579A">
        <w:trPr>
          <w:trHeight w:hRule="exact" w:val="340"/>
        </w:trPr>
        <w:tc>
          <w:tcPr>
            <w:tcW w:w="7054" w:type="dxa"/>
            <w:gridSpan w:val="10"/>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2. SCOUT ASSOCIATION RULES</w:t>
            </w:r>
          </w:p>
        </w:tc>
        <w:tc>
          <w:tcPr>
            <w:tcW w:w="720" w:type="dxa"/>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Done</w:t>
            </w:r>
          </w:p>
        </w:tc>
        <w:tc>
          <w:tcPr>
            <w:tcW w:w="1973" w:type="dxa"/>
            <w:vAlign w:val="center"/>
          </w:tcPr>
          <w:p w:rsidR="008E43FD" w:rsidRPr="00B55B6B" w:rsidRDefault="008E43FD" w:rsidP="006F5451">
            <w:pPr>
              <w:pStyle w:val="Heading"/>
              <w:spacing w:after="0" w:line="240" w:lineRule="atLeast"/>
              <w:jc w:val="center"/>
              <w:rPr>
                <w:rFonts w:asciiTheme="minorHAnsi" w:hAnsiTheme="minorHAnsi"/>
                <w:bCs/>
              </w:rPr>
            </w:pPr>
            <w:r w:rsidRPr="00B55B6B">
              <w:rPr>
                <w:rFonts w:asciiTheme="minorHAnsi" w:hAnsiTheme="minorHAnsi"/>
                <w:bCs/>
              </w:rPr>
              <w:fldChar w:fldCharType="begin">
                <w:ffData>
                  <w:name w:val="Check1"/>
                  <w:enabled/>
                  <w:calcOnExit w:val="0"/>
                  <w:checkBox>
                    <w:sizeAuto/>
                    <w:default w:val="0"/>
                  </w:checkBox>
                </w:ffData>
              </w:fldChar>
            </w:r>
            <w:bookmarkStart w:id="10" w:name="Check1"/>
            <w:r w:rsidRPr="00B55B6B">
              <w:rPr>
                <w:rFonts w:asciiTheme="minorHAnsi" w:hAnsiTheme="minorHAnsi"/>
                <w:bCs/>
              </w:rPr>
              <w:instrText xml:space="preserve"> FORMCHECKBOX </w:instrText>
            </w:r>
            <w:r w:rsidR="00CD1B8B">
              <w:rPr>
                <w:rFonts w:asciiTheme="minorHAnsi" w:hAnsiTheme="minorHAnsi"/>
                <w:bCs/>
              </w:rPr>
            </w:r>
            <w:r w:rsidR="00CD1B8B">
              <w:rPr>
                <w:rFonts w:asciiTheme="minorHAnsi" w:hAnsiTheme="minorHAnsi"/>
                <w:bCs/>
              </w:rPr>
              <w:fldChar w:fldCharType="separate"/>
            </w:r>
            <w:r w:rsidRPr="00B55B6B">
              <w:rPr>
                <w:rFonts w:asciiTheme="minorHAnsi" w:hAnsiTheme="minorHAnsi"/>
                <w:bCs/>
              </w:rPr>
              <w:fldChar w:fldCharType="end"/>
            </w:r>
            <w:bookmarkEnd w:id="10"/>
          </w:p>
        </w:tc>
      </w:tr>
      <w:tr w:rsidR="008E43FD" w:rsidRPr="00B55B6B" w:rsidTr="0055579A">
        <w:trPr>
          <w:trHeight w:val="340"/>
        </w:trPr>
        <w:tc>
          <w:tcPr>
            <w:tcW w:w="9747" w:type="dxa"/>
            <w:gridSpan w:val="12"/>
            <w:tcBorders>
              <w:bottom w:val="single" w:sz="4" w:space="0" w:color="auto"/>
            </w:tcBorders>
            <w:vAlign w:val="center"/>
          </w:tcPr>
          <w:p w:rsidR="008E43FD" w:rsidRPr="00B55B6B" w:rsidRDefault="008E43FD" w:rsidP="006F5451">
            <w:pPr>
              <w:spacing w:before="20" w:line="240" w:lineRule="atLeast"/>
              <w:jc w:val="both"/>
              <w:rPr>
                <w:rFonts w:asciiTheme="minorHAnsi" w:hAnsiTheme="minorHAnsi"/>
                <w:sz w:val="20"/>
              </w:rPr>
            </w:pPr>
            <w:r w:rsidRPr="00B55B6B">
              <w:rPr>
                <w:rFonts w:asciiTheme="minorHAnsi" w:hAnsiTheme="minorHAnsi"/>
                <w:b/>
                <w:bCs/>
                <w:sz w:val="20"/>
              </w:rPr>
              <w:t>Description:</w:t>
            </w:r>
            <w:r w:rsidRPr="00B55B6B">
              <w:rPr>
                <w:rFonts w:asciiTheme="minorHAnsi" w:hAnsiTheme="minorHAnsi"/>
                <w:sz w:val="20"/>
              </w:rPr>
              <w:t xml:space="preserve"> Check of knowledge of the appropriate Scout Association rules for running </w:t>
            </w:r>
            <w:r w:rsidR="003F76CA" w:rsidRPr="00B55B6B">
              <w:rPr>
                <w:rFonts w:asciiTheme="minorHAnsi" w:hAnsiTheme="minorHAnsi"/>
                <w:sz w:val="20"/>
              </w:rPr>
              <w:t>Snorkelling</w:t>
            </w:r>
            <w:r w:rsidRPr="00B55B6B">
              <w:rPr>
                <w:rFonts w:asciiTheme="minorHAnsi" w:hAnsiTheme="minorHAnsi"/>
                <w:sz w:val="20"/>
              </w:rPr>
              <w:t xml:space="preserve">. Appropriate rules can be found in the </w:t>
            </w:r>
            <w:r w:rsidR="003F76CA" w:rsidRPr="00B55B6B">
              <w:rPr>
                <w:rFonts w:asciiTheme="minorHAnsi" w:hAnsiTheme="minorHAnsi"/>
                <w:sz w:val="20"/>
              </w:rPr>
              <w:t>Snorkelling</w:t>
            </w:r>
            <w:r w:rsidRPr="00B55B6B">
              <w:rPr>
                <w:rFonts w:asciiTheme="minorHAnsi" w:hAnsiTheme="minorHAnsi"/>
                <w:sz w:val="20"/>
              </w:rPr>
              <w:t xml:space="preserve"> section of </w:t>
            </w:r>
            <w:hyperlink r:id="rId13" w:history="1">
              <w:r w:rsidRPr="00B55B6B">
                <w:rPr>
                  <w:rStyle w:val="Hyperlink"/>
                  <w:rFonts w:asciiTheme="minorHAnsi" w:hAnsiTheme="minorHAnsi" w:cs="Arial"/>
                  <w:sz w:val="20"/>
                </w:rPr>
                <w:t>scouts.org.uk/a-z</w:t>
              </w:r>
            </w:hyperlink>
            <w:r w:rsidRPr="00B55B6B">
              <w:rPr>
                <w:rFonts w:asciiTheme="minorHAnsi" w:hAnsiTheme="minorHAnsi"/>
                <w:sz w:val="20"/>
              </w:rPr>
              <w:t xml:space="preserve">. </w:t>
            </w:r>
          </w:p>
          <w:p w:rsidR="008E43FD" w:rsidRPr="00B55B6B" w:rsidRDefault="008E43FD" w:rsidP="006F5451">
            <w:pPr>
              <w:spacing w:before="40" w:line="240" w:lineRule="atLeast"/>
              <w:jc w:val="both"/>
              <w:rPr>
                <w:rFonts w:asciiTheme="minorHAnsi" w:hAnsiTheme="minorHAnsi"/>
              </w:rPr>
            </w:pPr>
            <w:r w:rsidRPr="00B55B6B">
              <w:rPr>
                <w:rFonts w:asciiTheme="minorHAnsi" w:hAnsiTheme="minorHAnsi"/>
                <w:b/>
                <w:bCs/>
                <w:sz w:val="20"/>
              </w:rPr>
              <w:t>To be completed by:</w:t>
            </w:r>
            <w:r w:rsidRPr="00B55B6B">
              <w:rPr>
                <w:rFonts w:asciiTheme="minorHAnsi" w:hAnsiTheme="minorHAnsi"/>
                <w:sz w:val="20"/>
              </w:rPr>
              <w:t xml:space="preserve"> Either a County Assessor, Commissioner or nominee of the Commissioner.</w:t>
            </w:r>
          </w:p>
        </w:tc>
      </w:tr>
      <w:tr w:rsidR="008E43FD" w:rsidRPr="00B55B6B" w:rsidTr="0055579A">
        <w:trPr>
          <w:trHeight w:hRule="exact" w:val="737"/>
        </w:trPr>
        <w:tc>
          <w:tcPr>
            <w:tcW w:w="9747" w:type="dxa"/>
            <w:gridSpan w:val="12"/>
            <w:tcBorders>
              <w:bottom w:val="nil"/>
            </w:tcBorders>
          </w:tcPr>
          <w:p w:rsidR="008E43FD" w:rsidRPr="00B55B6B" w:rsidRDefault="008E43FD" w:rsidP="006F5451">
            <w:pPr>
              <w:pStyle w:val="Heading"/>
              <w:keepNext w:val="0"/>
              <w:spacing w:before="40" w:after="0" w:line="240" w:lineRule="atLeast"/>
              <w:rPr>
                <w:rFonts w:asciiTheme="minorHAnsi" w:hAnsiTheme="minorHAnsi"/>
                <w:b w:val="0"/>
                <w:bCs/>
              </w:rPr>
            </w:pPr>
            <w:r w:rsidRPr="00B55B6B">
              <w:rPr>
                <w:rFonts w:asciiTheme="minorHAnsi" w:hAnsiTheme="minorHAnsi"/>
                <w:bCs/>
              </w:rPr>
              <w:t xml:space="preserve">Restrictions based on knowledge of The Scout Association rules: </w:t>
            </w:r>
            <w:r w:rsidRPr="00B55B6B">
              <w:rPr>
                <w:rFonts w:asciiTheme="minorHAnsi" w:hAnsiTheme="minorHAnsi"/>
                <w:b w:val="0"/>
                <w:bCs/>
              </w:rPr>
              <w:fldChar w:fldCharType="begin">
                <w:ffData>
                  <w:name w:val="Text9"/>
                  <w:enabled/>
                  <w:calcOnExit w:val="0"/>
                  <w:textInput/>
                </w:ffData>
              </w:fldChar>
            </w:r>
            <w:bookmarkStart w:id="11" w:name="Text9"/>
            <w:r w:rsidRPr="00B55B6B">
              <w:rPr>
                <w:rFonts w:asciiTheme="minorHAnsi" w:hAnsiTheme="minorHAnsi"/>
                <w:b w:val="0"/>
                <w:bCs/>
              </w:rPr>
              <w:instrText xml:space="preserve"> FORMTEXT </w:instrText>
            </w:r>
            <w:r w:rsidRPr="00B55B6B">
              <w:rPr>
                <w:rFonts w:asciiTheme="minorHAnsi" w:hAnsiTheme="minorHAnsi"/>
                <w:b w:val="0"/>
                <w:bCs/>
              </w:rPr>
            </w:r>
            <w:r w:rsidRPr="00B55B6B">
              <w:rPr>
                <w:rFonts w:asciiTheme="minorHAnsi" w:hAnsiTheme="minorHAnsi"/>
                <w:b w:val="0"/>
                <w:bCs/>
              </w:rPr>
              <w:fldChar w:fldCharType="separate"/>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rPr>
              <w:fldChar w:fldCharType="end"/>
            </w:r>
            <w:bookmarkEnd w:id="11"/>
          </w:p>
        </w:tc>
      </w:tr>
      <w:tr w:rsidR="008E43FD" w:rsidRPr="00B55B6B" w:rsidTr="0055579A">
        <w:trPr>
          <w:trHeight w:hRule="exact" w:val="340"/>
        </w:trPr>
        <w:tc>
          <w:tcPr>
            <w:tcW w:w="6212" w:type="dxa"/>
            <w:gridSpan w:val="9"/>
            <w:tcBorders>
              <w:top w:val="nil"/>
            </w:tcBorders>
            <w:vAlign w:val="center"/>
          </w:tcPr>
          <w:p w:rsidR="008E43FD" w:rsidRPr="00B55B6B" w:rsidRDefault="008E43FD" w:rsidP="006F5451">
            <w:pPr>
              <w:spacing w:line="240" w:lineRule="atLeast"/>
              <w:rPr>
                <w:rFonts w:asciiTheme="minorHAnsi" w:hAnsiTheme="minorHAnsi"/>
              </w:rPr>
            </w:pPr>
          </w:p>
        </w:tc>
        <w:tc>
          <w:tcPr>
            <w:tcW w:w="842" w:type="dxa"/>
            <w:tcBorders>
              <w:top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Date</w:t>
            </w:r>
          </w:p>
        </w:tc>
        <w:tc>
          <w:tcPr>
            <w:tcW w:w="2693" w:type="dxa"/>
            <w:gridSpan w:val="2"/>
            <w:tcBorders>
              <w:top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0"/>
                  <w:enabled/>
                  <w:calcOnExit w:val="0"/>
                  <w:textInput/>
                </w:ffData>
              </w:fldChar>
            </w:r>
            <w:bookmarkStart w:id="12" w:name="Text10"/>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12"/>
          </w:p>
        </w:tc>
      </w:tr>
      <w:tr w:rsidR="008E43FD" w:rsidRPr="00B55B6B" w:rsidTr="0055579A">
        <w:trPr>
          <w:trHeight w:hRule="exact" w:val="340"/>
        </w:trPr>
        <w:tc>
          <w:tcPr>
            <w:tcW w:w="1231" w:type="dxa"/>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Signature</w:t>
            </w:r>
          </w:p>
        </w:tc>
        <w:tc>
          <w:tcPr>
            <w:tcW w:w="2138" w:type="dxa"/>
            <w:gridSpan w:val="3"/>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7"/>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Name</w:t>
            </w:r>
          </w:p>
        </w:tc>
        <w:tc>
          <w:tcPr>
            <w:tcW w:w="1993" w:type="dxa"/>
            <w:gridSpan w:val="3"/>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1"/>
                  <w:enabled/>
                  <w:calcOnExit w:val="0"/>
                  <w:textInput/>
                </w:ffData>
              </w:fldChar>
            </w:r>
            <w:bookmarkStart w:id="13" w:name="Text11"/>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13"/>
          </w:p>
        </w:tc>
        <w:tc>
          <w:tcPr>
            <w:tcW w:w="842" w:type="dxa"/>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Role</w:t>
            </w:r>
          </w:p>
        </w:tc>
        <w:tc>
          <w:tcPr>
            <w:tcW w:w="2693"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0"/>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r>
      <w:tr w:rsidR="008E43FD" w:rsidRPr="00B55B6B" w:rsidTr="0055579A">
        <w:trPr>
          <w:trHeight w:hRule="exact" w:val="57"/>
        </w:trPr>
        <w:tc>
          <w:tcPr>
            <w:tcW w:w="9747" w:type="dxa"/>
            <w:gridSpan w:val="12"/>
            <w:tcBorders>
              <w:left w:val="nil"/>
              <w:bottom w:val="single" w:sz="4" w:space="0" w:color="auto"/>
              <w:right w:val="nil"/>
            </w:tcBorders>
            <w:vAlign w:val="center"/>
          </w:tcPr>
          <w:p w:rsidR="008E43FD" w:rsidRPr="00B55B6B" w:rsidRDefault="008E43FD" w:rsidP="006F5451">
            <w:pPr>
              <w:spacing w:line="240" w:lineRule="atLeast"/>
              <w:rPr>
                <w:rFonts w:asciiTheme="minorHAnsi" w:hAnsiTheme="minorHAnsi"/>
              </w:rPr>
            </w:pPr>
          </w:p>
        </w:tc>
      </w:tr>
      <w:tr w:rsidR="008E43FD" w:rsidRPr="00B55B6B" w:rsidTr="0055579A">
        <w:trPr>
          <w:trHeight w:hRule="exact" w:val="340"/>
        </w:trPr>
        <w:tc>
          <w:tcPr>
            <w:tcW w:w="7054" w:type="dxa"/>
            <w:gridSpan w:val="10"/>
            <w:tcBorders>
              <w:right w:val="nil"/>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3. SAFEGUARDING</w:t>
            </w:r>
          </w:p>
        </w:tc>
        <w:tc>
          <w:tcPr>
            <w:tcW w:w="720" w:type="dxa"/>
            <w:tcBorders>
              <w:left w:val="nil"/>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Done</w:t>
            </w:r>
          </w:p>
        </w:tc>
        <w:tc>
          <w:tcPr>
            <w:tcW w:w="1973" w:type="dxa"/>
            <w:vAlign w:val="center"/>
          </w:tcPr>
          <w:p w:rsidR="008E43FD" w:rsidRPr="00B55B6B" w:rsidRDefault="008E43FD" w:rsidP="006F5451">
            <w:pPr>
              <w:pStyle w:val="Heading"/>
              <w:spacing w:after="0" w:line="240" w:lineRule="atLeast"/>
              <w:jc w:val="center"/>
              <w:rPr>
                <w:rFonts w:asciiTheme="minorHAnsi" w:hAnsiTheme="minorHAnsi"/>
                <w:bCs/>
              </w:rPr>
            </w:pPr>
            <w:r w:rsidRPr="00B55B6B">
              <w:rPr>
                <w:rFonts w:asciiTheme="minorHAnsi" w:hAnsiTheme="minorHAnsi"/>
                <w:bCs/>
              </w:rPr>
              <w:fldChar w:fldCharType="begin">
                <w:ffData>
                  <w:name w:val="Check2"/>
                  <w:enabled/>
                  <w:calcOnExit w:val="0"/>
                  <w:checkBox>
                    <w:sizeAuto/>
                    <w:default w:val="0"/>
                  </w:checkBox>
                </w:ffData>
              </w:fldChar>
            </w:r>
            <w:bookmarkStart w:id="14" w:name="Check2"/>
            <w:r w:rsidRPr="00B55B6B">
              <w:rPr>
                <w:rFonts w:asciiTheme="minorHAnsi" w:hAnsiTheme="minorHAnsi"/>
                <w:bCs/>
              </w:rPr>
              <w:instrText xml:space="preserve"> FORMCHECKBOX </w:instrText>
            </w:r>
            <w:r w:rsidR="00CD1B8B">
              <w:rPr>
                <w:rFonts w:asciiTheme="minorHAnsi" w:hAnsiTheme="minorHAnsi"/>
                <w:bCs/>
              </w:rPr>
            </w:r>
            <w:r w:rsidR="00CD1B8B">
              <w:rPr>
                <w:rFonts w:asciiTheme="minorHAnsi" w:hAnsiTheme="minorHAnsi"/>
                <w:bCs/>
              </w:rPr>
              <w:fldChar w:fldCharType="separate"/>
            </w:r>
            <w:r w:rsidRPr="00B55B6B">
              <w:rPr>
                <w:rFonts w:asciiTheme="minorHAnsi" w:hAnsiTheme="minorHAnsi"/>
                <w:bCs/>
              </w:rPr>
              <w:fldChar w:fldCharType="end"/>
            </w:r>
            <w:bookmarkEnd w:id="14"/>
          </w:p>
        </w:tc>
      </w:tr>
      <w:tr w:rsidR="008E43FD" w:rsidRPr="00B55B6B" w:rsidTr="0055579A">
        <w:trPr>
          <w:trHeight w:val="340"/>
        </w:trPr>
        <w:tc>
          <w:tcPr>
            <w:tcW w:w="9747" w:type="dxa"/>
            <w:gridSpan w:val="12"/>
            <w:tcBorders>
              <w:bottom w:val="single" w:sz="4" w:space="0" w:color="auto"/>
            </w:tcBorders>
            <w:vAlign w:val="center"/>
          </w:tcPr>
          <w:p w:rsidR="008E43FD" w:rsidRPr="00B55B6B" w:rsidRDefault="008E43FD" w:rsidP="006F5451">
            <w:pPr>
              <w:spacing w:before="20" w:line="240" w:lineRule="atLeast"/>
              <w:jc w:val="both"/>
              <w:rPr>
                <w:rFonts w:asciiTheme="minorHAnsi" w:hAnsiTheme="minorHAnsi"/>
                <w:sz w:val="20"/>
              </w:rPr>
            </w:pPr>
            <w:r w:rsidRPr="00B55B6B">
              <w:rPr>
                <w:rFonts w:asciiTheme="minorHAnsi" w:hAnsiTheme="minorHAnsi"/>
                <w:b/>
                <w:bCs/>
                <w:sz w:val="20"/>
              </w:rPr>
              <w:t xml:space="preserve">Description: </w:t>
            </w:r>
            <w:r w:rsidRPr="00B55B6B">
              <w:rPr>
                <w:rFonts w:asciiTheme="minorHAnsi" w:hAnsiTheme="minorHAnsi"/>
                <w:sz w:val="20"/>
              </w:rPr>
              <w:t>Check applicant has undertaken the necessary personal enquiry checks and received the appropriate safeguarding training.</w:t>
            </w:r>
          </w:p>
          <w:p w:rsidR="008E43FD" w:rsidRPr="00B55B6B" w:rsidRDefault="008E43FD" w:rsidP="006F5451">
            <w:pPr>
              <w:spacing w:before="40" w:line="240" w:lineRule="atLeast"/>
              <w:jc w:val="both"/>
              <w:rPr>
                <w:rFonts w:asciiTheme="minorHAnsi" w:hAnsiTheme="minorHAnsi"/>
              </w:rPr>
            </w:pPr>
            <w:r w:rsidRPr="00B55B6B">
              <w:rPr>
                <w:rFonts w:asciiTheme="minorHAnsi" w:hAnsiTheme="minorHAnsi"/>
                <w:b/>
                <w:bCs/>
                <w:sz w:val="20"/>
              </w:rPr>
              <w:t>To be completed by:</w:t>
            </w:r>
            <w:r w:rsidRPr="00B55B6B">
              <w:rPr>
                <w:rFonts w:asciiTheme="minorHAnsi" w:hAnsiTheme="minorHAnsi"/>
                <w:sz w:val="20"/>
              </w:rPr>
              <w:t xml:space="preserve"> Commissioner or nominee of the Commissioner.</w:t>
            </w:r>
          </w:p>
        </w:tc>
      </w:tr>
      <w:tr w:rsidR="008E43FD" w:rsidRPr="00B55B6B" w:rsidTr="0055579A">
        <w:trPr>
          <w:trHeight w:hRule="exact" w:val="737"/>
        </w:trPr>
        <w:tc>
          <w:tcPr>
            <w:tcW w:w="9747" w:type="dxa"/>
            <w:gridSpan w:val="12"/>
            <w:tcBorders>
              <w:bottom w:val="nil"/>
            </w:tcBorders>
          </w:tcPr>
          <w:p w:rsidR="008E43FD" w:rsidRPr="00B55B6B" w:rsidRDefault="008E43FD" w:rsidP="006F5451">
            <w:pPr>
              <w:pStyle w:val="Heading"/>
              <w:keepNext w:val="0"/>
              <w:spacing w:before="40" w:after="0" w:line="240" w:lineRule="atLeast"/>
              <w:rPr>
                <w:rFonts w:asciiTheme="minorHAnsi" w:hAnsiTheme="minorHAnsi"/>
                <w:b w:val="0"/>
                <w:bCs/>
              </w:rPr>
            </w:pPr>
            <w:r w:rsidRPr="00B55B6B">
              <w:rPr>
                <w:rFonts w:asciiTheme="minorHAnsi" w:hAnsiTheme="minorHAnsi"/>
                <w:bCs/>
              </w:rPr>
              <w:t>Restrictions based on Child Protection:</w:t>
            </w:r>
            <w:r w:rsidRPr="00B55B6B">
              <w:rPr>
                <w:rFonts w:asciiTheme="minorHAnsi" w:hAnsiTheme="minorHAnsi"/>
                <w:b w:val="0"/>
                <w:bCs/>
              </w:rPr>
              <w:t xml:space="preserve"> </w:t>
            </w:r>
            <w:r w:rsidRPr="00B55B6B">
              <w:rPr>
                <w:rFonts w:asciiTheme="minorHAnsi" w:hAnsiTheme="minorHAnsi"/>
                <w:b w:val="0"/>
                <w:bCs/>
              </w:rPr>
              <w:fldChar w:fldCharType="begin">
                <w:ffData>
                  <w:name w:val="Text13"/>
                  <w:enabled/>
                  <w:calcOnExit w:val="0"/>
                  <w:textInput/>
                </w:ffData>
              </w:fldChar>
            </w:r>
            <w:bookmarkStart w:id="15" w:name="Text13"/>
            <w:r w:rsidRPr="00B55B6B">
              <w:rPr>
                <w:rFonts w:asciiTheme="minorHAnsi" w:hAnsiTheme="minorHAnsi"/>
                <w:b w:val="0"/>
                <w:bCs/>
              </w:rPr>
              <w:instrText xml:space="preserve"> FORMTEXT </w:instrText>
            </w:r>
            <w:r w:rsidRPr="00B55B6B">
              <w:rPr>
                <w:rFonts w:asciiTheme="minorHAnsi" w:hAnsiTheme="minorHAnsi"/>
                <w:b w:val="0"/>
                <w:bCs/>
              </w:rPr>
            </w:r>
            <w:r w:rsidRPr="00B55B6B">
              <w:rPr>
                <w:rFonts w:asciiTheme="minorHAnsi" w:hAnsiTheme="minorHAnsi"/>
                <w:b w:val="0"/>
                <w:bCs/>
              </w:rPr>
              <w:fldChar w:fldCharType="separate"/>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rPr>
              <w:fldChar w:fldCharType="end"/>
            </w:r>
            <w:bookmarkEnd w:id="15"/>
          </w:p>
        </w:tc>
      </w:tr>
      <w:tr w:rsidR="008E43FD" w:rsidRPr="00B55B6B" w:rsidTr="0055579A">
        <w:trPr>
          <w:cantSplit/>
          <w:trHeight w:hRule="exact" w:val="340"/>
        </w:trPr>
        <w:tc>
          <w:tcPr>
            <w:tcW w:w="6198" w:type="dxa"/>
            <w:gridSpan w:val="8"/>
            <w:tcBorders>
              <w:top w:val="nil"/>
            </w:tcBorders>
            <w:vAlign w:val="center"/>
          </w:tcPr>
          <w:p w:rsidR="008E43FD" w:rsidRPr="00B55B6B" w:rsidRDefault="008E43FD" w:rsidP="006F5451">
            <w:pPr>
              <w:spacing w:line="240" w:lineRule="atLeast"/>
              <w:rPr>
                <w:rFonts w:asciiTheme="minorHAnsi" w:hAnsiTheme="minorHAnsi"/>
              </w:rPr>
            </w:pPr>
          </w:p>
        </w:tc>
        <w:tc>
          <w:tcPr>
            <w:tcW w:w="856" w:type="dxa"/>
            <w:gridSpan w:val="2"/>
            <w:tcBorders>
              <w:top w:val="single" w:sz="4" w:space="0" w:color="auto"/>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Date</w:t>
            </w:r>
          </w:p>
        </w:tc>
        <w:tc>
          <w:tcPr>
            <w:tcW w:w="2693" w:type="dxa"/>
            <w:gridSpan w:val="2"/>
            <w:tcBorders>
              <w:top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4"/>
                  <w:enabled/>
                  <w:calcOnExit w:val="0"/>
                  <w:textInput/>
                </w:ffData>
              </w:fldChar>
            </w:r>
            <w:bookmarkStart w:id="16" w:name="Text14"/>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16"/>
          </w:p>
        </w:tc>
      </w:tr>
      <w:tr w:rsidR="008E43FD" w:rsidRPr="00B55B6B"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B55B6B" w:rsidRDefault="008E43FD" w:rsidP="006F5451">
            <w:pPr>
              <w:spacing w:line="240" w:lineRule="atLeast"/>
              <w:rPr>
                <w:rFonts w:asciiTheme="minorHAnsi" w:hAnsiTheme="minorHAnsi"/>
                <w:b/>
                <w:bCs/>
              </w:rPr>
            </w:pPr>
            <w:r w:rsidRPr="00B55B6B">
              <w:rPr>
                <w:rFonts w:asciiTheme="minorHAnsi" w:hAnsiTheme="minorHAnsi"/>
                <w:b/>
                <w:bCs/>
              </w:rPr>
              <w:t>Signature</w:t>
            </w:r>
          </w:p>
        </w:tc>
        <w:tc>
          <w:tcPr>
            <w:tcW w:w="2138" w:type="dxa"/>
            <w:gridSpan w:val="3"/>
            <w:tcBorders>
              <w:top w:val="nil"/>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7"/>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Name</w:t>
            </w:r>
          </w:p>
        </w:tc>
        <w:tc>
          <w:tcPr>
            <w:tcW w:w="1979"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5"/>
                  <w:enabled/>
                  <w:calcOnExit w:val="0"/>
                  <w:textInput/>
                </w:ffData>
              </w:fldChar>
            </w:r>
            <w:bookmarkStart w:id="17" w:name="Text15"/>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17"/>
          </w:p>
        </w:tc>
        <w:tc>
          <w:tcPr>
            <w:tcW w:w="856" w:type="dxa"/>
            <w:gridSpan w:val="2"/>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Role</w:t>
            </w:r>
          </w:p>
        </w:tc>
        <w:tc>
          <w:tcPr>
            <w:tcW w:w="2693"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6"/>
                  <w:enabled/>
                  <w:calcOnExit w:val="0"/>
                  <w:textInput/>
                </w:ffData>
              </w:fldChar>
            </w:r>
            <w:bookmarkStart w:id="18" w:name="Text16"/>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18"/>
          </w:p>
        </w:tc>
      </w:tr>
    </w:tbl>
    <w:p w:rsidR="008E43FD" w:rsidRDefault="008E43FD" w:rsidP="008E43FD">
      <w:pPr>
        <w:spacing w:line="240" w:lineRule="atLeast"/>
        <w:jc w:val="both"/>
        <w:rPr>
          <w:rFonts w:asciiTheme="minorHAnsi" w:hAnsiTheme="minorHAnsi"/>
        </w:rPr>
      </w:pPr>
    </w:p>
    <w:p w:rsidR="00F0237E" w:rsidRPr="00B55B6B" w:rsidRDefault="00F0237E" w:rsidP="008E43FD">
      <w:pPr>
        <w:spacing w:line="240" w:lineRule="atLeast"/>
        <w:jc w:val="both"/>
        <w:rPr>
          <w:rFonts w:asciiTheme="minorHAnsi" w:hAnsiTheme="minorHAnsi"/>
        </w:rPr>
      </w:pP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B55B6B" w:rsidTr="00B55B6B">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4. PERSONAL SUITABILITY</w:t>
            </w:r>
          </w:p>
        </w:tc>
        <w:tc>
          <w:tcPr>
            <w:tcW w:w="720" w:type="dxa"/>
            <w:tcBorders>
              <w:top w:val="single" w:sz="4" w:space="0" w:color="auto"/>
              <w:left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Done</w:t>
            </w:r>
          </w:p>
        </w:tc>
        <w:tc>
          <w:tcPr>
            <w:tcW w:w="1973" w:type="dxa"/>
            <w:tcBorders>
              <w:top w:val="single" w:sz="4" w:space="0" w:color="auto"/>
            </w:tcBorders>
            <w:vAlign w:val="center"/>
          </w:tcPr>
          <w:p w:rsidR="008E43FD" w:rsidRPr="00B55B6B" w:rsidRDefault="008E43FD" w:rsidP="006F5451">
            <w:pPr>
              <w:pStyle w:val="Heading"/>
              <w:spacing w:after="0" w:line="240" w:lineRule="atLeast"/>
              <w:jc w:val="center"/>
              <w:rPr>
                <w:rFonts w:asciiTheme="minorHAnsi" w:hAnsiTheme="minorHAnsi"/>
                <w:bCs/>
              </w:rPr>
            </w:pPr>
            <w:r w:rsidRPr="00B55B6B">
              <w:rPr>
                <w:rFonts w:asciiTheme="minorHAnsi" w:hAnsiTheme="minorHAnsi"/>
                <w:bCs/>
              </w:rPr>
              <w:fldChar w:fldCharType="begin">
                <w:ffData>
                  <w:name w:val="Check3"/>
                  <w:enabled/>
                  <w:calcOnExit w:val="0"/>
                  <w:checkBox>
                    <w:sizeAuto/>
                    <w:default w:val="0"/>
                  </w:checkBox>
                </w:ffData>
              </w:fldChar>
            </w:r>
            <w:bookmarkStart w:id="19" w:name="Check3"/>
            <w:r w:rsidRPr="00B55B6B">
              <w:rPr>
                <w:rFonts w:asciiTheme="minorHAnsi" w:hAnsiTheme="minorHAnsi"/>
                <w:bCs/>
              </w:rPr>
              <w:instrText xml:space="preserve"> FORMCHECKBOX </w:instrText>
            </w:r>
            <w:r w:rsidR="00CD1B8B">
              <w:rPr>
                <w:rFonts w:asciiTheme="minorHAnsi" w:hAnsiTheme="minorHAnsi"/>
                <w:bCs/>
              </w:rPr>
            </w:r>
            <w:r w:rsidR="00CD1B8B">
              <w:rPr>
                <w:rFonts w:asciiTheme="minorHAnsi" w:hAnsiTheme="minorHAnsi"/>
                <w:bCs/>
              </w:rPr>
              <w:fldChar w:fldCharType="separate"/>
            </w:r>
            <w:r w:rsidRPr="00B55B6B">
              <w:rPr>
                <w:rFonts w:asciiTheme="minorHAnsi" w:hAnsiTheme="minorHAnsi"/>
                <w:bCs/>
              </w:rPr>
              <w:fldChar w:fldCharType="end"/>
            </w:r>
            <w:bookmarkEnd w:id="19"/>
          </w:p>
        </w:tc>
      </w:tr>
      <w:tr w:rsidR="008E43FD" w:rsidRPr="00B55B6B" w:rsidTr="00B55B6B">
        <w:trPr>
          <w:trHeight w:val="340"/>
        </w:trPr>
        <w:tc>
          <w:tcPr>
            <w:tcW w:w="9747" w:type="dxa"/>
            <w:gridSpan w:val="10"/>
            <w:tcBorders>
              <w:bottom w:val="single" w:sz="4" w:space="0" w:color="auto"/>
            </w:tcBorders>
            <w:vAlign w:val="center"/>
          </w:tcPr>
          <w:p w:rsidR="008E43FD" w:rsidRPr="00B55B6B" w:rsidRDefault="008E43FD" w:rsidP="006F5451">
            <w:pPr>
              <w:spacing w:before="20" w:line="240" w:lineRule="atLeast"/>
              <w:jc w:val="both"/>
              <w:rPr>
                <w:rFonts w:asciiTheme="minorHAnsi" w:hAnsiTheme="minorHAnsi"/>
                <w:sz w:val="20"/>
              </w:rPr>
            </w:pPr>
            <w:r w:rsidRPr="00B55B6B">
              <w:rPr>
                <w:rFonts w:asciiTheme="minorHAnsi" w:hAnsiTheme="minorHAnsi"/>
                <w:b/>
                <w:bCs/>
                <w:sz w:val="20"/>
              </w:rPr>
              <w:t xml:space="preserve">Description: </w:t>
            </w:r>
            <w:r w:rsidRPr="00B55B6B">
              <w:rPr>
                <w:rFonts w:asciiTheme="minorHAnsi" w:hAnsiTheme="minorHAnsi"/>
                <w:sz w:val="20"/>
              </w:rPr>
              <w:t xml:space="preserve">Check the applicant is suitable (attitude, etc.) based on the demands of </w:t>
            </w:r>
            <w:r w:rsidR="003F76CA" w:rsidRPr="00B55B6B">
              <w:rPr>
                <w:rFonts w:asciiTheme="minorHAnsi" w:hAnsiTheme="minorHAnsi"/>
                <w:sz w:val="20"/>
              </w:rPr>
              <w:t>Snorkelling</w:t>
            </w:r>
            <w:r w:rsidRPr="00B55B6B">
              <w:rPr>
                <w:rFonts w:asciiTheme="minorHAnsi" w:hAnsiTheme="minorHAnsi"/>
                <w:sz w:val="20"/>
              </w:rPr>
              <w:t>.</w:t>
            </w:r>
          </w:p>
          <w:p w:rsidR="008E43FD" w:rsidRPr="00B55B6B" w:rsidRDefault="008E43FD" w:rsidP="006F5451">
            <w:pPr>
              <w:spacing w:before="40" w:line="240" w:lineRule="atLeast"/>
              <w:jc w:val="both"/>
              <w:rPr>
                <w:rFonts w:asciiTheme="minorHAnsi" w:hAnsiTheme="minorHAnsi"/>
              </w:rPr>
            </w:pPr>
            <w:r w:rsidRPr="00B55B6B">
              <w:rPr>
                <w:rFonts w:asciiTheme="minorHAnsi" w:hAnsiTheme="minorHAnsi"/>
                <w:b/>
                <w:bCs/>
                <w:sz w:val="20"/>
              </w:rPr>
              <w:t>To be completed by:</w:t>
            </w:r>
            <w:r w:rsidRPr="00B55B6B">
              <w:rPr>
                <w:rFonts w:asciiTheme="minorHAnsi" w:hAnsiTheme="minorHAnsi"/>
                <w:sz w:val="20"/>
              </w:rPr>
              <w:t xml:space="preserve"> Commissioner or nominee of the Commissioner.</w:t>
            </w:r>
          </w:p>
        </w:tc>
      </w:tr>
      <w:tr w:rsidR="008E43FD" w:rsidRPr="00B55B6B" w:rsidTr="00B55B6B">
        <w:trPr>
          <w:trHeight w:hRule="exact" w:val="737"/>
        </w:trPr>
        <w:tc>
          <w:tcPr>
            <w:tcW w:w="9747" w:type="dxa"/>
            <w:gridSpan w:val="10"/>
            <w:tcBorders>
              <w:bottom w:val="nil"/>
            </w:tcBorders>
          </w:tcPr>
          <w:p w:rsidR="008E43FD" w:rsidRPr="00B55B6B" w:rsidRDefault="008E43FD" w:rsidP="006F5451">
            <w:pPr>
              <w:pStyle w:val="Heading"/>
              <w:keepNext w:val="0"/>
              <w:spacing w:before="40" w:after="0" w:line="240" w:lineRule="atLeast"/>
              <w:rPr>
                <w:rFonts w:asciiTheme="minorHAnsi" w:hAnsiTheme="minorHAnsi"/>
                <w:b w:val="0"/>
                <w:bCs/>
              </w:rPr>
            </w:pPr>
            <w:r w:rsidRPr="00B55B6B">
              <w:rPr>
                <w:rFonts w:asciiTheme="minorHAnsi" w:hAnsiTheme="minorHAnsi"/>
                <w:bCs/>
              </w:rPr>
              <w:t>Restrictions based on personal suitability:</w:t>
            </w:r>
            <w:r w:rsidRPr="00B55B6B">
              <w:rPr>
                <w:rFonts w:asciiTheme="minorHAnsi" w:hAnsiTheme="minorHAnsi"/>
                <w:b w:val="0"/>
                <w:bCs/>
              </w:rPr>
              <w:t xml:space="preserve"> </w:t>
            </w:r>
            <w:r w:rsidRPr="00B55B6B">
              <w:rPr>
                <w:rFonts w:asciiTheme="minorHAnsi" w:hAnsiTheme="minorHAnsi"/>
                <w:b w:val="0"/>
                <w:bCs/>
              </w:rPr>
              <w:fldChar w:fldCharType="begin">
                <w:ffData>
                  <w:name w:val="Text17"/>
                  <w:enabled/>
                  <w:calcOnExit w:val="0"/>
                  <w:textInput/>
                </w:ffData>
              </w:fldChar>
            </w:r>
            <w:bookmarkStart w:id="20" w:name="Text17"/>
            <w:r w:rsidRPr="00B55B6B">
              <w:rPr>
                <w:rFonts w:asciiTheme="minorHAnsi" w:hAnsiTheme="minorHAnsi"/>
                <w:b w:val="0"/>
                <w:bCs/>
              </w:rPr>
              <w:instrText xml:space="preserve"> FORMTEXT </w:instrText>
            </w:r>
            <w:r w:rsidRPr="00B55B6B">
              <w:rPr>
                <w:rFonts w:asciiTheme="minorHAnsi" w:hAnsiTheme="minorHAnsi"/>
                <w:b w:val="0"/>
                <w:bCs/>
              </w:rPr>
            </w:r>
            <w:r w:rsidRPr="00B55B6B">
              <w:rPr>
                <w:rFonts w:asciiTheme="minorHAnsi" w:hAnsiTheme="minorHAnsi"/>
                <w:b w:val="0"/>
                <w:bCs/>
              </w:rPr>
              <w:fldChar w:fldCharType="separate"/>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rPr>
              <w:fldChar w:fldCharType="end"/>
            </w:r>
            <w:bookmarkEnd w:id="20"/>
          </w:p>
        </w:tc>
      </w:tr>
      <w:tr w:rsidR="008E43FD" w:rsidRPr="00B55B6B" w:rsidTr="00B55B6B">
        <w:trPr>
          <w:trHeight w:hRule="exact" w:val="340"/>
        </w:trPr>
        <w:tc>
          <w:tcPr>
            <w:tcW w:w="6198" w:type="dxa"/>
            <w:gridSpan w:val="7"/>
            <w:tcBorders>
              <w:top w:val="nil"/>
            </w:tcBorders>
            <w:vAlign w:val="center"/>
          </w:tcPr>
          <w:p w:rsidR="008E43FD" w:rsidRPr="00B55B6B" w:rsidRDefault="008E43FD" w:rsidP="006F5451">
            <w:pPr>
              <w:spacing w:line="240" w:lineRule="atLeast"/>
              <w:rPr>
                <w:rFonts w:asciiTheme="minorHAnsi" w:hAnsiTheme="minorHAnsi"/>
              </w:rPr>
            </w:pPr>
          </w:p>
        </w:tc>
        <w:tc>
          <w:tcPr>
            <w:tcW w:w="856" w:type="dxa"/>
            <w:tcBorders>
              <w:top w:val="single" w:sz="4" w:space="0" w:color="auto"/>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Date</w:t>
            </w:r>
          </w:p>
        </w:tc>
        <w:tc>
          <w:tcPr>
            <w:tcW w:w="2693" w:type="dxa"/>
            <w:gridSpan w:val="2"/>
            <w:tcBorders>
              <w:top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8"/>
                  <w:enabled/>
                  <w:calcOnExit w:val="0"/>
                  <w:textInput/>
                </w:ffData>
              </w:fldChar>
            </w:r>
            <w:bookmarkStart w:id="21" w:name="Text18"/>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21"/>
          </w:p>
        </w:tc>
      </w:tr>
      <w:tr w:rsidR="008E43FD" w:rsidRPr="00B55B6B" w:rsidTr="00B55B6B">
        <w:trPr>
          <w:trHeight w:hRule="exact" w:val="340"/>
        </w:trPr>
        <w:tc>
          <w:tcPr>
            <w:tcW w:w="1231" w:type="dxa"/>
            <w:tcBorders>
              <w:bottom w:val="single" w:sz="4" w:space="0" w:color="auto"/>
            </w:tcBorders>
            <w:shd w:val="pct20" w:color="auto" w:fill="auto"/>
            <w:vAlign w:val="center"/>
          </w:tcPr>
          <w:p w:rsidR="008E43FD" w:rsidRPr="00B55B6B" w:rsidRDefault="008E43FD" w:rsidP="006F5451">
            <w:pPr>
              <w:spacing w:line="240" w:lineRule="atLeast"/>
              <w:rPr>
                <w:rFonts w:asciiTheme="minorHAnsi" w:hAnsiTheme="minorHAnsi"/>
                <w:b/>
                <w:bCs/>
              </w:rPr>
            </w:pPr>
            <w:r w:rsidRPr="00B55B6B">
              <w:rPr>
                <w:rFonts w:asciiTheme="minorHAnsi" w:hAnsiTheme="minorHAnsi"/>
                <w:b/>
                <w:bCs/>
              </w:rPr>
              <w:t>Signature</w:t>
            </w:r>
          </w:p>
        </w:tc>
        <w:tc>
          <w:tcPr>
            <w:tcW w:w="2138"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7"/>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c>
          <w:tcPr>
            <w:tcW w:w="850" w:type="dxa"/>
            <w:gridSpan w:val="2"/>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Name</w:t>
            </w:r>
          </w:p>
        </w:tc>
        <w:tc>
          <w:tcPr>
            <w:tcW w:w="1979"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19"/>
                  <w:enabled/>
                  <w:calcOnExit w:val="0"/>
                  <w:textInput/>
                </w:ffData>
              </w:fldChar>
            </w:r>
            <w:bookmarkStart w:id="22" w:name="Text19"/>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22"/>
          </w:p>
        </w:tc>
        <w:tc>
          <w:tcPr>
            <w:tcW w:w="856" w:type="dxa"/>
            <w:tcBorders>
              <w:bottom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Role</w:t>
            </w:r>
          </w:p>
        </w:tc>
        <w:tc>
          <w:tcPr>
            <w:tcW w:w="2693" w:type="dxa"/>
            <w:gridSpan w:val="2"/>
            <w:tcBorders>
              <w:bottom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20"/>
                  <w:enabled/>
                  <w:calcOnExit w:val="0"/>
                  <w:textInput/>
                </w:ffData>
              </w:fldChar>
            </w:r>
            <w:bookmarkStart w:id="23" w:name="Text20"/>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23"/>
          </w:p>
        </w:tc>
      </w:tr>
      <w:tr w:rsidR="008E43FD" w:rsidRPr="00B55B6B" w:rsidTr="00B55B6B">
        <w:trPr>
          <w:cantSplit/>
          <w:trHeight w:hRule="exact" w:val="57"/>
        </w:trPr>
        <w:tc>
          <w:tcPr>
            <w:tcW w:w="9747" w:type="dxa"/>
            <w:gridSpan w:val="10"/>
            <w:tcBorders>
              <w:left w:val="single" w:sz="4" w:space="0" w:color="auto"/>
              <w:right w:val="single" w:sz="4" w:space="0" w:color="auto"/>
            </w:tcBorders>
            <w:vAlign w:val="center"/>
          </w:tcPr>
          <w:p w:rsidR="008E43FD" w:rsidRPr="00B55B6B" w:rsidRDefault="008E43FD" w:rsidP="006F5451">
            <w:pPr>
              <w:spacing w:line="240" w:lineRule="atLeast"/>
              <w:rPr>
                <w:rFonts w:asciiTheme="minorHAnsi" w:hAnsiTheme="minorHAnsi"/>
              </w:rPr>
            </w:pPr>
          </w:p>
        </w:tc>
      </w:tr>
      <w:tr w:rsidR="008E43FD" w:rsidRPr="00B55B6B" w:rsidTr="00B55B6B">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Entered on to Compass</w:t>
            </w:r>
          </w:p>
        </w:tc>
        <w:tc>
          <w:tcPr>
            <w:tcW w:w="1973" w:type="dxa"/>
            <w:tcBorders>
              <w:left w:val="single" w:sz="4" w:space="0" w:color="auto"/>
              <w:bottom w:val="single" w:sz="4" w:space="0" w:color="auto"/>
            </w:tcBorders>
            <w:vAlign w:val="center"/>
          </w:tcPr>
          <w:p w:rsidR="008E43FD" w:rsidRPr="00B55B6B" w:rsidRDefault="008E43FD" w:rsidP="006F5451">
            <w:pPr>
              <w:spacing w:line="240" w:lineRule="atLeast"/>
              <w:jc w:val="center"/>
              <w:rPr>
                <w:rFonts w:asciiTheme="minorHAnsi" w:hAnsiTheme="minorHAnsi"/>
              </w:rPr>
            </w:pPr>
            <w:r w:rsidRPr="00B55B6B">
              <w:rPr>
                <w:rFonts w:asciiTheme="minorHAnsi" w:hAnsiTheme="minorHAnsi"/>
              </w:rPr>
              <w:fldChar w:fldCharType="begin">
                <w:ffData>
                  <w:name w:val="Check5"/>
                  <w:enabled/>
                  <w:calcOnExit w:val="0"/>
                  <w:checkBox>
                    <w:sizeAuto/>
                    <w:default w:val="0"/>
                  </w:checkBox>
                </w:ffData>
              </w:fldChar>
            </w:r>
            <w:bookmarkStart w:id="24" w:name="Check5"/>
            <w:r w:rsidRPr="00B55B6B">
              <w:rPr>
                <w:rFonts w:asciiTheme="minorHAnsi" w:hAnsiTheme="minorHAnsi"/>
              </w:rPr>
              <w:instrText xml:space="preserve"> FORMCHECKBOX </w:instrText>
            </w:r>
            <w:r w:rsidR="00CD1B8B">
              <w:rPr>
                <w:rFonts w:asciiTheme="minorHAnsi" w:hAnsiTheme="minorHAnsi"/>
              </w:rPr>
            </w:r>
            <w:r w:rsidR="00CD1B8B">
              <w:rPr>
                <w:rFonts w:asciiTheme="minorHAnsi" w:hAnsiTheme="minorHAnsi"/>
              </w:rPr>
              <w:fldChar w:fldCharType="separate"/>
            </w:r>
            <w:r w:rsidRPr="00B55B6B">
              <w:rPr>
                <w:rFonts w:asciiTheme="minorHAnsi" w:hAnsiTheme="minorHAnsi"/>
              </w:rPr>
              <w:fldChar w:fldCharType="end"/>
            </w:r>
            <w:bookmarkEnd w:id="24"/>
          </w:p>
        </w:tc>
      </w:tr>
      <w:tr w:rsidR="008E43FD" w:rsidRPr="00B55B6B" w:rsidTr="00B55B6B">
        <w:trPr>
          <w:cantSplit/>
          <w:trHeight w:hRule="exact" w:val="737"/>
        </w:trPr>
        <w:tc>
          <w:tcPr>
            <w:tcW w:w="9747" w:type="dxa"/>
            <w:gridSpan w:val="10"/>
            <w:tcBorders>
              <w:bottom w:val="nil"/>
            </w:tcBorders>
          </w:tcPr>
          <w:p w:rsidR="008E43FD" w:rsidRPr="00B55B6B" w:rsidRDefault="008E43FD" w:rsidP="006F5451">
            <w:pPr>
              <w:pStyle w:val="Heading"/>
              <w:keepNext w:val="0"/>
              <w:spacing w:before="40" w:after="0" w:line="240" w:lineRule="atLeast"/>
              <w:rPr>
                <w:rFonts w:asciiTheme="minorHAnsi" w:hAnsiTheme="minorHAnsi"/>
                <w:b w:val="0"/>
                <w:bCs/>
              </w:rPr>
            </w:pPr>
            <w:r w:rsidRPr="00B55B6B">
              <w:rPr>
                <w:rFonts w:asciiTheme="minorHAnsi" w:hAnsiTheme="minorHAnsi"/>
                <w:bCs/>
              </w:rPr>
              <w:t>Restrictions:</w:t>
            </w:r>
            <w:r w:rsidRPr="00B55B6B">
              <w:rPr>
                <w:rFonts w:asciiTheme="minorHAnsi" w:hAnsiTheme="minorHAnsi"/>
                <w:b w:val="0"/>
                <w:bCs/>
              </w:rPr>
              <w:t xml:space="preserve"> </w:t>
            </w:r>
            <w:r w:rsidRPr="00B55B6B">
              <w:rPr>
                <w:rFonts w:asciiTheme="minorHAnsi" w:hAnsiTheme="minorHAnsi"/>
                <w:b w:val="0"/>
                <w:bCs/>
              </w:rPr>
              <w:fldChar w:fldCharType="begin">
                <w:ffData>
                  <w:name w:val="Text21"/>
                  <w:enabled/>
                  <w:calcOnExit w:val="0"/>
                  <w:textInput/>
                </w:ffData>
              </w:fldChar>
            </w:r>
            <w:bookmarkStart w:id="25" w:name="Text21"/>
            <w:r w:rsidRPr="00B55B6B">
              <w:rPr>
                <w:rFonts w:asciiTheme="minorHAnsi" w:hAnsiTheme="minorHAnsi"/>
                <w:b w:val="0"/>
                <w:bCs/>
              </w:rPr>
              <w:instrText xml:space="preserve"> FORMTEXT </w:instrText>
            </w:r>
            <w:r w:rsidRPr="00B55B6B">
              <w:rPr>
                <w:rFonts w:asciiTheme="minorHAnsi" w:hAnsiTheme="minorHAnsi"/>
                <w:b w:val="0"/>
                <w:bCs/>
              </w:rPr>
            </w:r>
            <w:r w:rsidRPr="00B55B6B">
              <w:rPr>
                <w:rFonts w:asciiTheme="minorHAnsi" w:hAnsiTheme="minorHAnsi"/>
                <w:b w:val="0"/>
                <w:bCs/>
              </w:rPr>
              <w:fldChar w:fldCharType="separate"/>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noProof/>
              </w:rPr>
              <w:t> </w:t>
            </w:r>
            <w:r w:rsidRPr="00B55B6B">
              <w:rPr>
                <w:rFonts w:asciiTheme="minorHAnsi" w:hAnsiTheme="minorHAnsi"/>
                <w:b w:val="0"/>
                <w:bCs/>
              </w:rPr>
              <w:fldChar w:fldCharType="end"/>
            </w:r>
            <w:bookmarkEnd w:id="25"/>
          </w:p>
        </w:tc>
      </w:tr>
      <w:tr w:rsidR="008E43FD" w:rsidRPr="00B55B6B" w:rsidTr="00B55B6B">
        <w:trPr>
          <w:cantSplit/>
          <w:trHeight w:hRule="exact" w:val="340"/>
        </w:trPr>
        <w:tc>
          <w:tcPr>
            <w:tcW w:w="3652" w:type="dxa"/>
            <w:gridSpan w:val="4"/>
            <w:tcBorders>
              <w:top w:val="nil"/>
            </w:tcBorders>
            <w:vAlign w:val="center"/>
          </w:tcPr>
          <w:p w:rsidR="008E43FD" w:rsidRPr="00B55B6B" w:rsidRDefault="008E43FD" w:rsidP="006F5451">
            <w:pPr>
              <w:spacing w:line="240" w:lineRule="atLeast"/>
              <w:rPr>
                <w:rFonts w:asciiTheme="minorHAnsi" w:hAnsiTheme="minorHAnsi"/>
              </w:rPr>
            </w:pPr>
          </w:p>
        </w:tc>
        <w:tc>
          <w:tcPr>
            <w:tcW w:w="3402" w:type="dxa"/>
            <w:gridSpan w:val="4"/>
            <w:tcBorders>
              <w:top w:val="single" w:sz="4" w:space="0" w:color="auto"/>
              <w:bottom w:val="single" w:sz="4" w:space="0" w:color="auto"/>
            </w:tcBorders>
            <w:shd w:val="pct20" w:color="auto" w:fill="auto"/>
            <w:vAlign w:val="center"/>
          </w:tcPr>
          <w:p w:rsidR="008E43FD" w:rsidRPr="00B55B6B" w:rsidRDefault="008E43FD" w:rsidP="006F5451">
            <w:pPr>
              <w:pStyle w:val="Heading"/>
              <w:keepNext w:val="0"/>
              <w:spacing w:after="0" w:line="240" w:lineRule="atLeast"/>
              <w:rPr>
                <w:rFonts w:asciiTheme="minorHAnsi" w:hAnsiTheme="minorHAnsi"/>
                <w:bCs/>
              </w:rPr>
            </w:pPr>
            <w:r w:rsidRPr="00B55B6B">
              <w:rPr>
                <w:rFonts w:asciiTheme="minorHAnsi" w:hAnsiTheme="minorHAnsi"/>
                <w:bCs/>
              </w:rPr>
              <w:t xml:space="preserve">Permit </w:t>
            </w:r>
            <w:r w:rsidR="002A4117" w:rsidRPr="00B55B6B">
              <w:rPr>
                <w:rFonts w:asciiTheme="minorHAnsi" w:hAnsiTheme="minorHAnsi"/>
                <w:bCs/>
              </w:rPr>
              <w:t>e</w:t>
            </w:r>
            <w:r w:rsidRPr="00B55B6B">
              <w:rPr>
                <w:rFonts w:asciiTheme="minorHAnsi" w:hAnsiTheme="minorHAnsi"/>
                <w:bCs/>
              </w:rPr>
              <w:t xml:space="preserve">xpiry </w:t>
            </w:r>
            <w:r w:rsidR="002A4117" w:rsidRPr="00B55B6B">
              <w:rPr>
                <w:rFonts w:asciiTheme="minorHAnsi" w:hAnsiTheme="minorHAnsi"/>
                <w:bCs/>
              </w:rPr>
              <w:t>d</w:t>
            </w:r>
            <w:r w:rsidRPr="00B55B6B">
              <w:rPr>
                <w:rFonts w:asciiTheme="minorHAnsi" w:hAnsiTheme="minorHAnsi"/>
                <w:bCs/>
              </w:rPr>
              <w:t>ate (max. 5 years)</w:t>
            </w:r>
          </w:p>
        </w:tc>
        <w:tc>
          <w:tcPr>
            <w:tcW w:w="2693" w:type="dxa"/>
            <w:gridSpan w:val="2"/>
            <w:tcBorders>
              <w:top w:val="single" w:sz="4" w:space="0" w:color="auto"/>
            </w:tcBorders>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22"/>
                  <w:enabled/>
                  <w:calcOnExit w:val="0"/>
                  <w:textInput/>
                </w:ffData>
              </w:fldChar>
            </w:r>
            <w:bookmarkStart w:id="26" w:name="Text22"/>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26"/>
          </w:p>
        </w:tc>
      </w:tr>
      <w:tr w:rsidR="008E43FD" w:rsidRPr="00B55B6B" w:rsidTr="00B55B6B">
        <w:trPr>
          <w:cantSplit/>
          <w:trHeight w:hRule="exact" w:val="340"/>
        </w:trPr>
        <w:tc>
          <w:tcPr>
            <w:tcW w:w="2652" w:type="dxa"/>
            <w:gridSpan w:val="2"/>
            <w:shd w:val="pct20" w:color="auto" w:fill="auto"/>
            <w:vAlign w:val="center"/>
          </w:tcPr>
          <w:p w:rsidR="008E43FD" w:rsidRPr="00B55B6B" w:rsidRDefault="002A4117" w:rsidP="006F5451">
            <w:pPr>
              <w:pStyle w:val="Heading"/>
              <w:spacing w:after="0" w:line="240" w:lineRule="atLeast"/>
              <w:rPr>
                <w:rFonts w:asciiTheme="minorHAnsi" w:hAnsiTheme="minorHAnsi"/>
                <w:bCs/>
              </w:rPr>
            </w:pPr>
            <w:r w:rsidRPr="00B55B6B">
              <w:rPr>
                <w:rFonts w:asciiTheme="minorHAnsi" w:hAnsiTheme="minorHAnsi"/>
                <w:bCs/>
              </w:rPr>
              <w:t>Commissioner s</w:t>
            </w:r>
            <w:r w:rsidR="008E43FD" w:rsidRPr="00B55B6B">
              <w:rPr>
                <w:rFonts w:asciiTheme="minorHAnsi" w:hAnsiTheme="minorHAnsi"/>
                <w:bCs/>
              </w:rPr>
              <w:t>ignature</w:t>
            </w:r>
          </w:p>
        </w:tc>
        <w:tc>
          <w:tcPr>
            <w:tcW w:w="2559" w:type="dxa"/>
            <w:gridSpan w:val="4"/>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23"/>
                  <w:enabled/>
                  <w:calcOnExit w:val="0"/>
                  <w:textInput/>
                </w:ffData>
              </w:fldChar>
            </w:r>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p>
        </w:tc>
        <w:tc>
          <w:tcPr>
            <w:tcW w:w="1843" w:type="dxa"/>
            <w:gridSpan w:val="2"/>
            <w:shd w:val="pct20" w:color="auto" w:fill="auto"/>
            <w:vAlign w:val="center"/>
          </w:tcPr>
          <w:p w:rsidR="008E43FD" w:rsidRPr="00B55B6B" w:rsidRDefault="008E43FD" w:rsidP="006F5451">
            <w:pPr>
              <w:pStyle w:val="Heading"/>
              <w:spacing w:after="0" w:line="240" w:lineRule="atLeast"/>
              <w:rPr>
                <w:rFonts w:asciiTheme="minorHAnsi" w:hAnsiTheme="minorHAnsi"/>
                <w:bCs/>
              </w:rPr>
            </w:pPr>
            <w:r w:rsidRPr="00B55B6B">
              <w:rPr>
                <w:rFonts w:asciiTheme="minorHAnsi" w:hAnsiTheme="minorHAnsi"/>
                <w:bCs/>
              </w:rPr>
              <w:t>Date</w:t>
            </w:r>
          </w:p>
        </w:tc>
        <w:tc>
          <w:tcPr>
            <w:tcW w:w="2693" w:type="dxa"/>
            <w:gridSpan w:val="2"/>
            <w:vAlign w:val="center"/>
          </w:tcPr>
          <w:p w:rsidR="008E43FD" w:rsidRPr="00B55B6B" w:rsidRDefault="008E43FD" w:rsidP="006F5451">
            <w:pPr>
              <w:spacing w:line="240" w:lineRule="atLeast"/>
              <w:rPr>
                <w:rFonts w:asciiTheme="minorHAnsi" w:hAnsiTheme="minorHAnsi"/>
              </w:rPr>
            </w:pPr>
            <w:r w:rsidRPr="00B55B6B">
              <w:rPr>
                <w:rFonts w:asciiTheme="minorHAnsi" w:hAnsiTheme="minorHAnsi"/>
              </w:rPr>
              <w:fldChar w:fldCharType="begin">
                <w:ffData>
                  <w:name w:val="Text23"/>
                  <w:enabled/>
                  <w:calcOnExit w:val="0"/>
                  <w:textInput/>
                </w:ffData>
              </w:fldChar>
            </w:r>
            <w:bookmarkStart w:id="27" w:name="Text23"/>
            <w:r w:rsidRPr="00B55B6B">
              <w:rPr>
                <w:rFonts w:asciiTheme="minorHAnsi" w:hAnsiTheme="minorHAnsi"/>
              </w:rPr>
              <w:instrText xml:space="preserve"> FORMTEXT </w:instrText>
            </w:r>
            <w:r w:rsidRPr="00B55B6B">
              <w:rPr>
                <w:rFonts w:asciiTheme="minorHAnsi" w:hAnsiTheme="minorHAnsi"/>
              </w:rPr>
            </w:r>
            <w:r w:rsidRPr="00B55B6B">
              <w:rPr>
                <w:rFonts w:asciiTheme="minorHAnsi" w:hAnsiTheme="minorHAnsi"/>
              </w:rPr>
              <w:fldChar w:fldCharType="separate"/>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noProof/>
              </w:rPr>
              <w:t> </w:t>
            </w:r>
            <w:r w:rsidRPr="00B55B6B">
              <w:rPr>
                <w:rFonts w:asciiTheme="minorHAnsi" w:hAnsiTheme="minorHAnsi"/>
              </w:rPr>
              <w:fldChar w:fldCharType="end"/>
            </w:r>
            <w:bookmarkEnd w:id="27"/>
          </w:p>
        </w:tc>
      </w:tr>
    </w:tbl>
    <w:p w:rsidR="00940728" w:rsidRPr="00B55B6B" w:rsidRDefault="00940728" w:rsidP="00A56BF0">
      <w:pPr>
        <w:pStyle w:val="BodyText"/>
        <w:rPr>
          <w:rFonts w:asciiTheme="minorHAnsi" w:hAnsiTheme="minorHAnsi"/>
          <w:sz w:val="19"/>
        </w:rPr>
      </w:pPr>
    </w:p>
    <w:sectPr w:rsidR="00940728" w:rsidRPr="00B55B6B"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8B" w:rsidRDefault="00CD1B8B">
      <w:r>
        <w:separator/>
      </w:r>
    </w:p>
  </w:endnote>
  <w:endnote w:type="continuationSeparator" w:id="0">
    <w:p w:rsidR="00CD1B8B" w:rsidRDefault="00CD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63611F64-85BF-48CF-A00A-2B7EDA936205}"/>
    <w:embedBold r:id="rId2" w:fontKey="{2185D4CD-F2AB-4151-A1FB-50BA69568749}"/>
    <w:embedItalic r:id="rId3" w:fontKey="{2D62FCEB-8C1C-4F9D-94BC-ED8AAD55930C}"/>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0D4369DE-B85C-47D9-8374-FF07296B24F9}"/>
    <w:embedBold r:id="rId5" w:fontKey="{061484EA-576B-4687-9290-138EFD34DE44}"/>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D8FEF1E2-1208-409C-AA3C-075E294E881E}"/>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7DF5E167-56FD-44FE-BB0B-F1BCB01A688C}"/>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456169"/>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82094A">
          <w:rPr>
            <w:noProof/>
          </w:rPr>
          <w:t>3</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8B" w:rsidRDefault="00CD1B8B">
      <w:r>
        <w:separator/>
      </w:r>
    </w:p>
  </w:footnote>
  <w:footnote w:type="continuationSeparator" w:id="0">
    <w:p w:rsidR="00CD1B8B" w:rsidRDefault="00CD1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E64FE5">
          <w:pPr>
            <w:pStyle w:val="ScoutHeadLine"/>
            <w:rPr>
              <w:rFonts w:ascii="Nunito Sans ExtraBold" w:hAnsi="Nunito Sans ExtraBold"/>
            </w:rPr>
          </w:pPr>
          <w:r w:rsidRPr="0046039E">
            <w:rPr>
              <w:rFonts w:ascii="Nunito Sans ExtraBold" w:hAnsi="Nunito Sans ExtraBold"/>
            </w:rPr>
            <w:t xml:space="preserve">for </w:t>
          </w:r>
          <w:r w:rsidR="00E64FE5">
            <w:rPr>
              <w:rFonts w:ascii="Nunito Sans ExtraBold" w:hAnsi="Nunito Sans ExtraBold"/>
            </w:rPr>
            <w:t>Snorkelling</w:t>
          </w:r>
        </w:p>
      </w:tc>
      <w:tc>
        <w:tcPr>
          <w:tcW w:w="3544" w:type="dxa"/>
        </w:tcPr>
        <w:p w:rsidR="006F5451" w:rsidRDefault="00CD1B8B"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sidR="00E64FE5">
            <w:rPr>
              <w:rFonts w:ascii="Nunito Sans" w:hAnsi="Nunito Sans"/>
              <w:sz w:val="20"/>
            </w:rPr>
            <w:t>AC120938</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sidR="00E64FE5">
            <w:rPr>
              <w:rFonts w:ascii="Nunito Sans" w:hAnsi="Nunito Sans"/>
              <w:sz w:val="20"/>
            </w:rPr>
            <w:t>6</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96hsZ9IaTEzOdXbIZfcUU6hsouRgDejvaNr74GAMOLEVIfLMQOcO5cj+EnX8hwyyN9jns3qYH+IFdVi4FjJBnQ==" w:salt="7WYfqZpORoYyftGG1kxdiw=="/>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736E1"/>
    <w:rsid w:val="000D62CF"/>
    <w:rsid w:val="00102EA0"/>
    <w:rsid w:val="001327A0"/>
    <w:rsid w:val="00134916"/>
    <w:rsid w:val="00166993"/>
    <w:rsid w:val="001A5DC6"/>
    <w:rsid w:val="001B69B6"/>
    <w:rsid w:val="001B6D1F"/>
    <w:rsid w:val="00201A76"/>
    <w:rsid w:val="002609AB"/>
    <w:rsid w:val="00260C71"/>
    <w:rsid w:val="0026212D"/>
    <w:rsid w:val="00284431"/>
    <w:rsid w:val="00291697"/>
    <w:rsid w:val="002978F5"/>
    <w:rsid w:val="002A4117"/>
    <w:rsid w:val="002C1ABD"/>
    <w:rsid w:val="0031790E"/>
    <w:rsid w:val="0034438D"/>
    <w:rsid w:val="003550EE"/>
    <w:rsid w:val="0036051E"/>
    <w:rsid w:val="003741E1"/>
    <w:rsid w:val="00383932"/>
    <w:rsid w:val="003B4982"/>
    <w:rsid w:val="003C1889"/>
    <w:rsid w:val="003E0A04"/>
    <w:rsid w:val="003F76CA"/>
    <w:rsid w:val="00406854"/>
    <w:rsid w:val="004130E2"/>
    <w:rsid w:val="00421FE7"/>
    <w:rsid w:val="00467139"/>
    <w:rsid w:val="0047668F"/>
    <w:rsid w:val="0048132A"/>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2FFC"/>
    <w:rsid w:val="006E797F"/>
    <w:rsid w:val="006F5451"/>
    <w:rsid w:val="006F5D9A"/>
    <w:rsid w:val="00721886"/>
    <w:rsid w:val="00756C1A"/>
    <w:rsid w:val="007571A7"/>
    <w:rsid w:val="0078061E"/>
    <w:rsid w:val="007D59DA"/>
    <w:rsid w:val="007E58C6"/>
    <w:rsid w:val="00814A8E"/>
    <w:rsid w:val="0082094A"/>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C41BB"/>
    <w:rsid w:val="009F24A9"/>
    <w:rsid w:val="00A17A3E"/>
    <w:rsid w:val="00A56BF0"/>
    <w:rsid w:val="00B117A9"/>
    <w:rsid w:val="00B2380E"/>
    <w:rsid w:val="00B24CE0"/>
    <w:rsid w:val="00B349AE"/>
    <w:rsid w:val="00B370D3"/>
    <w:rsid w:val="00B461AD"/>
    <w:rsid w:val="00B55B6B"/>
    <w:rsid w:val="00BD428E"/>
    <w:rsid w:val="00BD4765"/>
    <w:rsid w:val="00BF7AEF"/>
    <w:rsid w:val="00C10E3A"/>
    <w:rsid w:val="00C432B5"/>
    <w:rsid w:val="00C46720"/>
    <w:rsid w:val="00C6386F"/>
    <w:rsid w:val="00C810F1"/>
    <w:rsid w:val="00CA4AC8"/>
    <w:rsid w:val="00CC1B7E"/>
    <w:rsid w:val="00CD1B8B"/>
    <w:rsid w:val="00CE4424"/>
    <w:rsid w:val="00D12404"/>
    <w:rsid w:val="00D217F6"/>
    <w:rsid w:val="00D769A4"/>
    <w:rsid w:val="00DC2BF2"/>
    <w:rsid w:val="00DD1A3A"/>
    <w:rsid w:val="00DD78D2"/>
    <w:rsid w:val="00DE5B11"/>
    <w:rsid w:val="00E0543B"/>
    <w:rsid w:val="00E1143D"/>
    <w:rsid w:val="00E53F42"/>
    <w:rsid w:val="00E6290A"/>
    <w:rsid w:val="00E64FE5"/>
    <w:rsid w:val="00E82A23"/>
    <w:rsid w:val="00EA1FA8"/>
    <w:rsid w:val="00EB3D6F"/>
    <w:rsid w:val="00EC4AE7"/>
    <w:rsid w:val="00ED7486"/>
    <w:rsid w:val="00EF6D38"/>
    <w:rsid w:val="00F0237E"/>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2030-D98F-4563-8B85-3441F977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2020-12-15T09:53:00Z</dcterms:created>
  <dcterms:modified xsi:type="dcterms:W3CDTF">2020-12-15T09:53:00Z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