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40C179" w14:textId="77777777" w:rsidR="00C432B5" w:rsidRPr="004B29D3" w:rsidRDefault="00C432B5" w:rsidP="00243D44">
      <w:pPr>
        <w:pStyle w:val="Heading2"/>
        <w:spacing w:line="240" w:lineRule="auto"/>
        <w:rPr>
          <w:rFonts w:asciiTheme="minorHAnsi" w:hAnsiTheme="minorHAnsi"/>
          <w:sz w:val="22"/>
          <w:szCs w:val="22"/>
        </w:rPr>
      </w:pPr>
      <w:bookmarkStart w:id="0" w:name="_Toc513588086"/>
      <w:bookmarkStart w:id="1" w:name="_GoBack"/>
      <w:bookmarkEnd w:id="1"/>
      <w:r w:rsidRPr="004B29D3">
        <w:rPr>
          <w:rFonts w:asciiTheme="minorHAnsi" w:hAnsiTheme="minorHAnsi"/>
          <w:noProof/>
          <w:sz w:val="22"/>
          <w:szCs w:val="22"/>
          <w:lang w:bidi="ar-SA"/>
        </w:rPr>
        <w:drawing>
          <wp:anchor distT="0" distB="0" distL="114300" distR="114300" simplePos="0" relativeHeight="251667456" behindDoc="1" locked="0" layoutInCell="1" allowOverlap="1" wp14:anchorId="45DE1236" wp14:editId="736D85CB">
            <wp:simplePos x="0" y="0"/>
            <wp:positionH relativeFrom="column">
              <wp:posOffset>2895600</wp:posOffset>
            </wp:positionH>
            <wp:positionV relativeFrom="paragraph">
              <wp:posOffset>110490</wp:posOffset>
            </wp:positionV>
            <wp:extent cx="1488552" cy="1087120"/>
            <wp:effectExtent l="0" t="0" r="1016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Logo_Stack_Purp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2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B1A6E" w14:textId="77777777" w:rsidR="00C432B5" w:rsidRPr="004B29D3" w:rsidRDefault="00C432B5" w:rsidP="00243D44">
      <w:pPr>
        <w:pStyle w:val="Heading2"/>
        <w:spacing w:line="240" w:lineRule="auto"/>
        <w:rPr>
          <w:rFonts w:asciiTheme="minorHAnsi" w:hAnsiTheme="minorHAnsi"/>
          <w:sz w:val="22"/>
          <w:szCs w:val="22"/>
        </w:rPr>
      </w:pPr>
    </w:p>
    <w:p w14:paraId="0941A0FE" w14:textId="77777777" w:rsidR="00C432B5" w:rsidRPr="004B29D3" w:rsidRDefault="00C432B5" w:rsidP="00243D44">
      <w:pPr>
        <w:pStyle w:val="Heading2"/>
        <w:spacing w:line="240" w:lineRule="auto"/>
        <w:rPr>
          <w:rFonts w:asciiTheme="minorHAnsi" w:hAnsiTheme="minorHAnsi"/>
          <w:sz w:val="22"/>
          <w:szCs w:val="22"/>
        </w:rPr>
      </w:pPr>
    </w:p>
    <w:bookmarkEnd w:id="0"/>
    <w:p w14:paraId="35C9D823" w14:textId="77777777" w:rsidR="009B5921" w:rsidRDefault="009B5921" w:rsidP="00243D44">
      <w:pPr>
        <w:pStyle w:val="Heading2"/>
        <w:spacing w:line="240" w:lineRule="auto"/>
      </w:pPr>
    </w:p>
    <w:p w14:paraId="1B758278" w14:textId="77777777" w:rsidR="009B5921" w:rsidRDefault="009B5921" w:rsidP="00243D44">
      <w:pPr>
        <w:pStyle w:val="Heading2"/>
        <w:spacing w:line="240" w:lineRule="auto"/>
      </w:pPr>
    </w:p>
    <w:p w14:paraId="061B0193" w14:textId="77777777" w:rsidR="00C46720" w:rsidRPr="009B5921" w:rsidRDefault="00783E50" w:rsidP="00243D44">
      <w:pPr>
        <w:pStyle w:val="Heading2"/>
        <w:spacing w:line="240" w:lineRule="auto"/>
      </w:pPr>
      <w:r w:rsidRPr="009B5921">
        <w:t>GSL</w:t>
      </w:r>
      <w:r w:rsidR="0026624E" w:rsidRPr="009B5921">
        <w:t xml:space="preserve"> </w:t>
      </w:r>
      <w:r w:rsidR="005B5EA6" w:rsidRPr="009B5921">
        <w:t xml:space="preserve">Essentials </w:t>
      </w:r>
    </w:p>
    <w:p w14:paraId="55181EEC" w14:textId="0495768F" w:rsidR="00FC108B" w:rsidRPr="004B29D3" w:rsidRDefault="00BD5647" w:rsidP="00243D44">
      <w:pPr>
        <w:rPr>
          <w:rFonts w:asciiTheme="minorHAnsi" w:hAnsiTheme="minorHAnsi" w:cs="Arial"/>
          <w:i/>
        </w:rPr>
      </w:pPr>
      <w:r>
        <w:rPr>
          <w:rFonts w:asciiTheme="minorHAnsi" w:hAnsiTheme="minorHAnsi" w:cs="Arial"/>
          <w:i/>
        </w:rPr>
        <w:t>N</w:t>
      </w:r>
      <w:r w:rsidR="00560BEE">
        <w:rPr>
          <w:rFonts w:asciiTheme="minorHAnsi" w:hAnsiTheme="minorHAnsi" w:cs="Arial"/>
          <w:i/>
        </w:rPr>
        <w:t>ote</w:t>
      </w:r>
      <w:r w:rsidR="005B5EA6" w:rsidRPr="004B29D3">
        <w:rPr>
          <w:rFonts w:asciiTheme="minorHAnsi" w:hAnsiTheme="minorHAnsi" w:cs="Arial"/>
          <w:i/>
        </w:rPr>
        <w:t xml:space="preserve"> – </w:t>
      </w:r>
      <w:r w:rsidR="00560BEE">
        <w:rPr>
          <w:rFonts w:asciiTheme="minorHAnsi" w:hAnsiTheme="minorHAnsi" w:cs="Arial"/>
          <w:i/>
        </w:rPr>
        <w:t>We’ll update this resource</w:t>
      </w:r>
      <w:r w:rsidR="009B5921">
        <w:rPr>
          <w:rFonts w:asciiTheme="minorHAnsi" w:hAnsiTheme="minorHAnsi" w:cs="Arial"/>
          <w:i/>
        </w:rPr>
        <w:t xml:space="preserve"> </w:t>
      </w:r>
      <w:r w:rsidR="00560BEE">
        <w:rPr>
          <w:rFonts w:asciiTheme="minorHAnsi" w:hAnsiTheme="minorHAnsi" w:cs="Arial"/>
          <w:i/>
        </w:rPr>
        <w:t xml:space="preserve">from time to time </w:t>
      </w:r>
      <w:r w:rsidR="009B5921">
        <w:rPr>
          <w:rFonts w:asciiTheme="minorHAnsi" w:hAnsiTheme="minorHAnsi" w:cs="Arial"/>
          <w:i/>
        </w:rPr>
        <w:t>as cha</w:t>
      </w:r>
      <w:r w:rsidR="003B32B9">
        <w:rPr>
          <w:rFonts w:asciiTheme="minorHAnsi" w:hAnsiTheme="minorHAnsi" w:cs="Arial"/>
          <w:i/>
        </w:rPr>
        <w:t>nges to rules and guidance are made</w:t>
      </w:r>
      <w:r w:rsidR="009B5921">
        <w:rPr>
          <w:rFonts w:asciiTheme="minorHAnsi" w:hAnsiTheme="minorHAnsi" w:cs="Arial"/>
          <w:i/>
        </w:rPr>
        <w:t xml:space="preserve">. </w:t>
      </w:r>
      <w:r w:rsidR="0042641C">
        <w:rPr>
          <w:rFonts w:asciiTheme="minorHAnsi" w:hAnsiTheme="minorHAnsi" w:cs="Arial"/>
          <w:i/>
        </w:rPr>
        <w:t>Please</w:t>
      </w:r>
      <w:r w:rsidR="00FC108B" w:rsidRPr="004B29D3">
        <w:rPr>
          <w:rFonts w:asciiTheme="minorHAnsi" w:hAnsiTheme="minorHAnsi" w:cs="Arial"/>
          <w:i/>
        </w:rPr>
        <w:t xml:space="preserve"> </w:t>
      </w:r>
      <w:r w:rsidR="00B71458">
        <w:rPr>
          <w:rFonts w:asciiTheme="minorHAnsi" w:hAnsiTheme="minorHAnsi" w:cs="Arial"/>
          <w:i/>
        </w:rPr>
        <w:t>share your thoughts on this resource</w:t>
      </w:r>
      <w:r w:rsidR="008A2936">
        <w:rPr>
          <w:rFonts w:asciiTheme="minorHAnsi" w:hAnsiTheme="minorHAnsi" w:cs="Arial"/>
          <w:i/>
        </w:rPr>
        <w:t xml:space="preserve"> </w:t>
      </w:r>
      <w:hyperlink r:id="rId9" w:history="1">
        <w:r w:rsidR="0042641C" w:rsidRPr="0042641C">
          <w:rPr>
            <w:rStyle w:val="Hyperlink"/>
            <w:rFonts w:asciiTheme="minorHAnsi" w:hAnsiTheme="minorHAnsi" w:cs="Arial"/>
            <w:i/>
          </w:rPr>
          <w:t>HERE</w:t>
        </w:r>
      </w:hyperlink>
    </w:p>
    <w:p w14:paraId="19671842" w14:textId="77777777" w:rsidR="007E58C6" w:rsidRPr="004B29D3" w:rsidRDefault="007E58C6" w:rsidP="00243D44">
      <w:pPr>
        <w:pStyle w:val="BodyText"/>
        <w:spacing w:line="240" w:lineRule="auto"/>
        <w:rPr>
          <w:rFonts w:asciiTheme="minorHAnsi" w:hAnsiTheme="minorHAnsi"/>
          <w:sz w:val="22"/>
          <w:szCs w:val="22"/>
        </w:rPr>
      </w:pPr>
    </w:p>
    <w:p w14:paraId="231A4B42" w14:textId="77777777" w:rsidR="00215E6F" w:rsidRPr="009B5921" w:rsidRDefault="0026624E" w:rsidP="00243D44">
      <w:pPr>
        <w:pStyle w:val="Heading4"/>
        <w:rPr>
          <w:sz w:val="22"/>
          <w:szCs w:val="22"/>
        </w:rPr>
      </w:pPr>
      <w:r w:rsidRPr="009B5921">
        <w:rPr>
          <w:sz w:val="22"/>
          <w:szCs w:val="22"/>
        </w:rPr>
        <w:t>S</w:t>
      </w:r>
      <w:r w:rsidR="00215E6F" w:rsidRPr="009B5921">
        <w:rPr>
          <w:sz w:val="22"/>
          <w:szCs w:val="22"/>
        </w:rPr>
        <w:t>upport in your new role</w:t>
      </w:r>
    </w:p>
    <w:p w14:paraId="42C5EE0E" w14:textId="55F4C4CE" w:rsidR="00070A63" w:rsidRDefault="00BD5647" w:rsidP="00FC108B">
      <w:pPr>
        <w:widowControl/>
        <w:autoSpaceDE/>
        <w:autoSpaceDN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4A38AF" w:rsidRPr="004B29D3">
        <w:rPr>
          <w:rFonts w:asciiTheme="minorHAnsi" w:hAnsiTheme="minorHAnsi"/>
        </w:rPr>
        <w:t>nowing who</w:t>
      </w:r>
      <w:r w:rsidR="001D5EB7" w:rsidRPr="004B29D3">
        <w:rPr>
          <w:rFonts w:asciiTheme="minorHAnsi" w:hAnsiTheme="minorHAnsi"/>
        </w:rPr>
        <w:t xml:space="preserve"> to contact </w:t>
      </w:r>
      <w:r w:rsidR="00B71612">
        <w:rPr>
          <w:rFonts w:asciiTheme="minorHAnsi" w:hAnsiTheme="minorHAnsi"/>
        </w:rPr>
        <w:t>for advice</w:t>
      </w:r>
      <w:r w:rsidR="001D5EB7" w:rsidRPr="004B29D3">
        <w:rPr>
          <w:rFonts w:asciiTheme="minorHAnsi" w:hAnsiTheme="minorHAnsi"/>
        </w:rPr>
        <w:t xml:space="preserve"> can </w:t>
      </w:r>
      <w:r>
        <w:rPr>
          <w:rFonts w:asciiTheme="minorHAnsi" w:hAnsiTheme="minorHAnsi"/>
        </w:rPr>
        <w:t xml:space="preserve">sometimes </w:t>
      </w:r>
      <w:r w:rsidR="001D5EB7" w:rsidRPr="004B29D3">
        <w:rPr>
          <w:rFonts w:asciiTheme="minorHAnsi" w:hAnsiTheme="minorHAnsi"/>
        </w:rPr>
        <w:t>be tricky</w:t>
      </w:r>
      <w:r w:rsidR="0097750A">
        <w:rPr>
          <w:rFonts w:asciiTheme="minorHAnsi" w:hAnsiTheme="minorHAnsi"/>
        </w:rPr>
        <w:t xml:space="preserve">, but </w:t>
      </w:r>
      <w:r w:rsidR="001D5EB7" w:rsidRPr="004B29D3">
        <w:rPr>
          <w:rFonts w:asciiTheme="minorHAnsi" w:hAnsiTheme="minorHAnsi"/>
        </w:rPr>
        <w:t>the Scout Information Centre</w:t>
      </w:r>
      <w:r>
        <w:rPr>
          <w:rFonts w:asciiTheme="minorHAnsi" w:hAnsiTheme="minorHAnsi"/>
        </w:rPr>
        <w:t xml:space="preserve"> is always there to support</w:t>
      </w:r>
      <w:r w:rsidR="0097750A">
        <w:rPr>
          <w:rFonts w:asciiTheme="minorHAnsi" w:hAnsiTheme="minorHAnsi"/>
        </w:rPr>
        <w:t>; t</w:t>
      </w:r>
      <w:r w:rsidR="007D7187">
        <w:rPr>
          <w:rFonts w:asciiTheme="minorHAnsi" w:hAnsiTheme="minorHAnsi"/>
        </w:rPr>
        <w:t>hey</w:t>
      </w:r>
      <w:r w:rsidR="005708F8">
        <w:rPr>
          <w:rFonts w:asciiTheme="minorHAnsi" w:hAnsiTheme="minorHAnsi"/>
        </w:rPr>
        <w:t xml:space="preserve"> can</w:t>
      </w:r>
      <w:r w:rsidR="007D7187">
        <w:rPr>
          <w:rFonts w:asciiTheme="minorHAnsi" w:hAnsiTheme="minorHAnsi"/>
        </w:rPr>
        <w:t xml:space="preserve"> </w:t>
      </w:r>
      <w:r w:rsidR="00C66F29">
        <w:rPr>
          <w:rFonts w:asciiTheme="minorHAnsi" w:hAnsiTheme="minorHAnsi"/>
        </w:rPr>
        <w:t>point you in the direction</w:t>
      </w:r>
      <w:r w:rsidR="00AF2F16">
        <w:rPr>
          <w:rFonts w:asciiTheme="minorHAnsi" w:hAnsiTheme="minorHAnsi"/>
        </w:rPr>
        <w:t xml:space="preserve"> of the</w:t>
      </w:r>
      <w:r w:rsidR="007D7187">
        <w:rPr>
          <w:rFonts w:asciiTheme="minorHAnsi" w:hAnsiTheme="minorHAnsi"/>
        </w:rPr>
        <w:t xml:space="preserve"> </w:t>
      </w:r>
      <w:r w:rsidR="00070A63">
        <w:rPr>
          <w:rFonts w:asciiTheme="minorHAnsi" w:hAnsiTheme="minorHAnsi"/>
        </w:rPr>
        <w:t xml:space="preserve">right </w:t>
      </w:r>
      <w:r w:rsidR="00AF2F16">
        <w:rPr>
          <w:rFonts w:asciiTheme="minorHAnsi" w:hAnsiTheme="minorHAnsi"/>
        </w:rPr>
        <w:t>person to talk to</w:t>
      </w:r>
      <w:r w:rsidR="001D5EB7" w:rsidRPr="004B29D3">
        <w:rPr>
          <w:rFonts w:asciiTheme="minorHAnsi" w:hAnsiTheme="minorHAnsi"/>
        </w:rPr>
        <w:t xml:space="preserve">. </w:t>
      </w:r>
    </w:p>
    <w:p w14:paraId="3E4A6913" w14:textId="77777777" w:rsidR="00070A63" w:rsidRDefault="00070A63" w:rsidP="00FC108B">
      <w:pPr>
        <w:widowControl/>
        <w:autoSpaceDE/>
        <w:autoSpaceDN/>
        <w:contextualSpacing/>
        <w:rPr>
          <w:rFonts w:asciiTheme="minorHAnsi" w:hAnsiTheme="minorHAnsi"/>
        </w:rPr>
      </w:pPr>
    </w:p>
    <w:p w14:paraId="47ADDD83" w14:textId="2A9A03CB" w:rsidR="004C669A" w:rsidRPr="004B29D3" w:rsidRDefault="0097750A" w:rsidP="00FC108B">
      <w:pPr>
        <w:widowControl/>
        <w:autoSpaceDE/>
        <w:autoSpaceDN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="001D5EB7" w:rsidRPr="004B29D3">
        <w:rPr>
          <w:rFonts w:asciiTheme="minorHAnsi" w:hAnsiTheme="minorHAnsi"/>
        </w:rPr>
        <w:t>his hand</w:t>
      </w:r>
      <w:r w:rsidR="007F225A" w:rsidRPr="004B29D3">
        <w:rPr>
          <w:rFonts w:asciiTheme="minorHAnsi" w:hAnsiTheme="minorHAnsi"/>
        </w:rPr>
        <w:t>y</w:t>
      </w:r>
      <w:r w:rsidR="001D5EB7" w:rsidRPr="004B29D3">
        <w:rPr>
          <w:rFonts w:asciiTheme="minorHAnsi" w:hAnsiTheme="minorHAnsi"/>
        </w:rPr>
        <w:t xml:space="preserve"> guide </w:t>
      </w:r>
      <w:hyperlink r:id="rId10" w:history="1">
        <w:r w:rsidR="001D5EB7" w:rsidRPr="004B29D3">
          <w:rPr>
            <w:rStyle w:val="Hyperlink"/>
            <w:rFonts w:asciiTheme="minorHAnsi" w:hAnsiTheme="minorHAnsi"/>
          </w:rPr>
          <w:t>HERE</w:t>
        </w:r>
      </w:hyperlink>
      <w:r w:rsidR="001D5EB7" w:rsidRPr="004B29D3">
        <w:rPr>
          <w:rFonts w:asciiTheme="minorHAnsi" w:hAnsiTheme="minorHAnsi"/>
        </w:rPr>
        <w:t xml:space="preserve"> explains how to get the support you need from</w:t>
      </w:r>
      <w:r w:rsidR="005708F8">
        <w:rPr>
          <w:rFonts w:asciiTheme="minorHAnsi" w:hAnsiTheme="minorHAnsi"/>
        </w:rPr>
        <w:t xml:space="preserve"> UK</w:t>
      </w:r>
      <w:r w:rsidR="001D5EB7" w:rsidRPr="004B29D3">
        <w:rPr>
          <w:rFonts w:asciiTheme="minorHAnsi" w:hAnsiTheme="minorHAnsi"/>
        </w:rPr>
        <w:t xml:space="preserve"> Headquarters. </w:t>
      </w:r>
      <w:r w:rsidR="00BD5647">
        <w:rPr>
          <w:rFonts w:asciiTheme="minorHAnsi" w:hAnsiTheme="minorHAnsi"/>
        </w:rPr>
        <w:t>It’ll</w:t>
      </w:r>
      <w:r w:rsidR="001D5EB7" w:rsidRPr="004B29D3">
        <w:rPr>
          <w:rFonts w:asciiTheme="minorHAnsi" w:hAnsiTheme="minorHAnsi"/>
        </w:rPr>
        <w:t xml:space="preserve"> </w:t>
      </w:r>
      <w:r w:rsidR="002578BC">
        <w:rPr>
          <w:rFonts w:asciiTheme="minorHAnsi" w:hAnsiTheme="minorHAnsi"/>
        </w:rPr>
        <w:t>fill you in on</w:t>
      </w:r>
      <w:r w:rsidR="002578BC" w:rsidRPr="004B29D3">
        <w:rPr>
          <w:rFonts w:asciiTheme="minorHAnsi" w:hAnsiTheme="minorHAnsi"/>
        </w:rPr>
        <w:t xml:space="preserve"> </w:t>
      </w:r>
      <w:r w:rsidR="001D5EB7" w:rsidRPr="004B29D3">
        <w:rPr>
          <w:rFonts w:asciiTheme="minorHAnsi" w:hAnsiTheme="minorHAnsi"/>
        </w:rPr>
        <w:t>wh</w:t>
      </w:r>
      <w:r w:rsidR="002578BC">
        <w:rPr>
          <w:rFonts w:asciiTheme="minorHAnsi" w:hAnsiTheme="minorHAnsi"/>
        </w:rPr>
        <w:t>o’</w:t>
      </w:r>
      <w:r w:rsidR="001D5EB7" w:rsidRPr="004B29D3">
        <w:rPr>
          <w:rFonts w:asciiTheme="minorHAnsi" w:hAnsiTheme="minorHAnsi"/>
        </w:rPr>
        <w:t xml:space="preserve">s </w:t>
      </w:r>
      <w:r w:rsidR="00070A63">
        <w:rPr>
          <w:rFonts w:asciiTheme="minorHAnsi" w:hAnsiTheme="minorHAnsi"/>
        </w:rPr>
        <w:t>who</w:t>
      </w:r>
      <w:r w:rsidR="001D5EB7" w:rsidRPr="004B29D3">
        <w:rPr>
          <w:rFonts w:asciiTheme="minorHAnsi" w:hAnsiTheme="minorHAnsi"/>
        </w:rPr>
        <w:t xml:space="preserve"> and how to contact them.</w:t>
      </w:r>
      <w:r w:rsidR="007D7187">
        <w:rPr>
          <w:rFonts w:asciiTheme="minorHAnsi" w:hAnsiTheme="minorHAnsi"/>
        </w:rPr>
        <w:t xml:space="preserve"> </w:t>
      </w:r>
      <w:r w:rsidR="00B05183">
        <w:rPr>
          <w:rFonts w:asciiTheme="minorHAnsi" w:hAnsiTheme="minorHAnsi"/>
        </w:rPr>
        <w:t>You can get support from</w:t>
      </w:r>
      <w:r w:rsidR="00CE4069">
        <w:rPr>
          <w:rFonts w:asciiTheme="minorHAnsi" w:hAnsiTheme="minorHAnsi"/>
        </w:rPr>
        <w:t>:</w:t>
      </w:r>
    </w:p>
    <w:p w14:paraId="7417BBBC" w14:textId="77777777" w:rsidR="009A36B2" w:rsidRPr="004B29D3" w:rsidRDefault="009A36B2" w:rsidP="00243D44">
      <w:pPr>
        <w:pStyle w:val="ListParagraph"/>
        <w:widowControl/>
        <w:numPr>
          <w:ilvl w:val="0"/>
          <w:numId w:val="0"/>
        </w:numPr>
        <w:tabs>
          <w:tab w:val="clear" w:pos="312"/>
        </w:tabs>
        <w:autoSpaceDE/>
        <w:autoSpaceDN/>
        <w:spacing w:before="0" w:after="0" w:line="240" w:lineRule="auto"/>
        <w:ind w:left="720"/>
        <w:contextualSpacing/>
        <w:rPr>
          <w:rFonts w:asciiTheme="minorHAnsi" w:hAnsiTheme="minorHAnsi"/>
          <w:sz w:val="22"/>
          <w:szCs w:val="22"/>
        </w:rPr>
      </w:pPr>
    </w:p>
    <w:p w14:paraId="4D8A10A2" w14:textId="2127EE3F" w:rsidR="009A36B2" w:rsidRPr="00EE7755" w:rsidRDefault="007D7187" w:rsidP="00243D44">
      <w:pPr>
        <w:pStyle w:val="ListParagraph"/>
        <w:widowControl/>
        <w:numPr>
          <w:ilvl w:val="0"/>
          <w:numId w:val="35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</w:t>
      </w:r>
      <w:r w:rsidRPr="00EE7755">
        <w:rPr>
          <w:rFonts w:asciiTheme="minorHAnsi" w:hAnsiTheme="minorHAnsi"/>
          <w:sz w:val="22"/>
          <w:szCs w:val="22"/>
        </w:rPr>
        <w:t>anager</w:t>
      </w:r>
      <w:r>
        <w:rPr>
          <w:rFonts w:asciiTheme="minorHAnsi" w:hAnsiTheme="minorHAnsi"/>
          <w:sz w:val="22"/>
          <w:szCs w:val="22"/>
        </w:rPr>
        <w:t xml:space="preserve">s’ </w:t>
      </w:r>
      <w:r w:rsidR="00B71612">
        <w:rPr>
          <w:rFonts w:asciiTheme="minorHAnsi" w:hAnsiTheme="minorHAnsi"/>
          <w:sz w:val="22"/>
          <w:szCs w:val="22"/>
        </w:rPr>
        <w:t xml:space="preserve">updates </w:t>
      </w:r>
      <w:r>
        <w:rPr>
          <w:rFonts w:asciiTheme="minorHAnsi" w:hAnsiTheme="minorHAnsi"/>
          <w:sz w:val="22"/>
          <w:szCs w:val="22"/>
        </w:rPr>
        <w:t xml:space="preserve">and </w:t>
      </w:r>
      <w:r w:rsidR="00B71612">
        <w:rPr>
          <w:rFonts w:asciiTheme="minorHAnsi" w:hAnsiTheme="minorHAnsi"/>
          <w:sz w:val="22"/>
          <w:szCs w:val="22"/>
        </w:rPr>
        <w:t xml:space="preserve">all member </w:t>
      </w:r>
      <w:r>
        <w:rPr>
          <w:rFonts w:asciiTheme="minorHAnsi" w:hAnsiTheme="minorHAnsi"/>
          <w:sz w:val="22"/>
          <w:szCs w:val="22"/>
        </w:rPr>
        <w:t xml:space="preserve">emails </w:t>
      </w:r>
    </w:p>
    <w:p w14:paraId="44AD0213" w14:textId="51C9E53B" w:rsidR="00AC765B" w:rsidRPr="004B29D3" w:rsidRDefault="00CE4069" w:rsidP="00243D44">
      <w:pPr>
        <w:pStyle w:val="ListParagraph"/>
        <w:widowControl/>
        <w:numPr>
          <w:ilvl w:val="0"/>
          <w:numId w:val="35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Y</w:t>
      </w:r>
      <w:r w:rsidR="00AC765B" w:rsidRPr="004B29D3">
        <w:rPr>
          <w:rFonts w:asciiTheme="minorHAnsi" w:hAnsiTheme="minorHAnsi"/>
          <w:sz w:val="22"/>
          <w:szCs w:val="22"/>
        </w:rPr>
        <w:t>ou</w:t>
      </w:r>
      <w:r w:rsidR="007D7187">
        <w:rPr>
          <w:rFonts w:asciiTheme="minorHAnsi" w:hAnsiTheme="minorHAnsi"/>
          <w:sz w:val="22"/>
          <w:szCs w:val="22"/>
        </w:rPr>
        <w:t>r</w:t>
      </w:r>
      <w:r w:rsidR="00AC765B" w:rsidRPr="004B29D3">
        <w:rPr>
          <w:rFonts w:asciiTheme="minorHAnsi" w:hAnsiTheme="minorHAnsi"/>
          <w:sz w:val="22"/>
          <w:szCs w:val="22"/>
        </w:rPr>
        <w:t xml:space="preserve"> line manager</w:t>
      </w:r>
    </w:p>
    <w:p w14:paraId="3C3569F8" w14:textId="4BD15DB8" w:rsidR="00AC765B" w:rsidRPr="004B29D3" w:rsidRDefault="00CE4069" w:rsidP="00243D44">
      <w:pPr>
        <w:pStyle w:val="ListParagraph"/>
        <w:widowControl/>
        <w:numPr>
          <w:ilvl w:val="0"/>
          <w:numId w:val="35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</w:t>
      </w:r>
      <w:r w:rsidR="00AC765B" w:rsidRPr="004B29D3">
        <w:rPr>
          <w:rFonts w:asciiTheme="minorHAnsi" w:hAnsiTheme="minorHAnsi"/>
          <w:sz w:val="22"/>
          <w:szCs w:val="22"/>
        </w:rPr>
        <w:t>the</w:t>
      </w:r>
      <w:r w:rsidR="00734E37" w:rsidRPr="004B29D3">
        <w:rPr>
          <w:rFonts w:asciiTheme="minorHAnsi" w:hAnsiTheme="minorHAnsi"/>
          <w:sz w:val="22"/>
          <w:szCs w:val="22"/>
        </w:rPr>
        <w:t>r</w:t>
      </w:r>
      <w:r w:rsidR="00AC765B" w:rsidRPr="004B29D3">
        <w:rPr>
          <w:rFonts w:asciiTheme="minorHAnsi" w:hAnsiTheme="minorHAnsi"/>
          <w:sz w:val="22"/>
          <w:szCs w:val="22"/>
        </w:rPr>
        <w:t xml:space="preserve"> GSLs</w:t>
      </w:r>
    </w:p>
    <w:p w14:paraId="682F2B7A" w14:textId="07486700" w:rsidR="00EF4C94" w:rsidRPr="004B29D3" w:rsidRDefault="00CE4069" w:rsidP="00243D44">
      <w:pPr>
        <w:pStyle w:val="ListParagraph"/>
        <w:widowControl/>
        <w:numPr>
          <w:ilvl w:val="0"/>
          <w:numId w:val="35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EF4C94" w:rsidRPr="004B29D3">
        <w:rPr>
          <w:rFonts w:asciiTheme="minorHAnsi" w:hAnsiTheme="minorHAnsi"/>
          <w:sz w:val="22"/>
          <w:szCs w:val="22"/>
        </w:rPr>
        <w:t>he Scout Information Centre</w:t>
      </w:r>
      <w:r w:rsidR="0097750A">
        <w:rPr>
          <w:rFonts w:asciiTheme="minorHAnsi" w:hAnsiTheme="minorHAnsi"/>
          <w:sz w:val="22"/>
          <w:szCs w:val="22"/>
        </w:rPr>
        <w:t xml:space="preserve">, </w:t>
      </w:r>
      <w:r w:rsidR="001A66C2">
        <w:rPr>
          <w:rFonts w:asciiTheme="minorHAnsi" w:hAnsiTheme="minorHAnsi"/>
          <w:sz w:val="22"/>
          <w:szCs w:val="22"/>
        </w:rPr>
        <w:t>who you can contact</w:t>
      </w:r>
      <w:r w:rsidR="0097750A">
        <w:rPr>
          <w:rFonts w:asciiTheme="minorHAnsi" w:hAnsiTheme="minorHAnsi"/>
          <w:sz w:val="22"/>
          <w:szCs w:val="22"/>
        </w:rPr>
        <w:t xml:space="preserve"> </w:t>
      </w:r>
      <w:r w:rsidR="00E734DB">
        <w:rPr>
          <w:rFonts w:asciiTheme="minorHAnsi" w:hAnsiTheme="minorHAnsi"/>
          <w:sz w:val="22"/>
          <w:szCs w:val="22"/>
        </w:rPr>
        <w:t>on</w:t>
      </w:r>
      <w:r w:rsidR="00EF4C94" w:rsidRPr="004B29D3">
        <w:rPr>
          <w:rFonts w:asciiTheme="minorHAnsi" w:hAnsiTheme="minorHAnsi"/>
          <w:sz w:val="22"/>
          <w:szCs w:val="22"/>
        </w:rPr>
        <w:t xml:space="preserve"> </w:t>
      </w:r>
      <w:r w:rsidR="00EF4C94" w:rsidRPr="004B29D3">
        <w:rPr>
          <w:rStyle w:val="Strong"/>
          <w:rFonts w:asciiTheme="minorHAnsi" w:hAnsiTheme="minorHAnsi" w:cs="Arial"/>
          <w:sz w:val="22"/>
          <w:szCs w:val="22"/>
          <w:lang w:val="en-US"/>
        </w:rPr>
        <w:t xml:space="preserve">020 8433 </w:t>
      </w:r>
      <w:proofErr w:type="gramStart"/>
      <w:r w:rsidR="00EF4C94" w:rsidRPr="004B29D3">
        <w:rPr>
          <w:rStyle w:val="Strong"/>
          <w:rFonts w:asciiTheme="minorHAnsi" w:hAnsiTheme="minorHAnsi" w:cs="Arial"/>
          <w:sz w:val="22"/>
          <w:szCs w:val="22"/>
          <w:lang w:val="en-US"/>
        </w:rPr>
        <w:t>7100</w:t>
      </w:r>
      <w:r w:rsidR="001249C2">
        <w:rPr>
          <w:rStyle w:val="Strong"/>
          <w:rFonts w:asciiTheme="minorHAnsi" w:hAnsiTheme="minorHAnsi" w:cs="Arial"/>
          <w:sz w:val="22"/>
          <w:szCs w:val="22"/>
          <w:lang w:val="en-US"/>
        </w:rPr>
        <w:t xml:space="preserve"> </w:t>
      </w:r>
      <w:r w:rsidR="001249C2">
        <w:rPr>
          <w:rFonts w:asciiTheme="minorHAnsi" w:hAnsiTheme="minorHAnsi" w:cs="Arial"/>
          <w:sz w:val="22"/>
          <w:szCs w:val="22"/>
          <w:lang w:val="en-US"/>
        </w:rPr>
        <w:t xml:space="preserve"> or</w:t>
      </w:r>
      <w:proofErr w:type="gramEnd"/>
      <w:r w:rsidR="001249C2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r w:rsidR="009B5921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r w:rsidR="00EF4C94" w:rsidRPr="004B29D3">
        <w:rPr>
          <w:rStyle w:val="Strong"/>
          <w:rFonts w:asciiTheme="minorHAnsi" w:hAnsiTheme="minorHAnsi" w:cs="Arial"/>
          <w:sz w:val="22"/>
          <w:szCs w:val="22"/>
          <w:lang w:val="en-US"/>
        </w:rPr>
        <w:t>0345 300 1818</w:t>
      </w:r>
      <w:r w:rsidR="00EF4C94" w:rsidRPr="004B29D3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r w:rsidR="004973A6">
        <w:rPr>
          <w:rFonts w:asciiTheme="minorHAnsi" w:hAnsiTheme="minorHAnsi" w:cs="Arial"/>
          <w:sz w:val="22"/>
          <w:szCs w:val="22"/>
          <w:lang w:val="en-US"/>
        </w:rPr>
        <w:t xml:space="preserve"> or  </w:t>
      </w:r>
      <w:hyperlink r:id="rId11" w:history="1">
        <w:r w:rsidR="00E734DB" w:rsidRPr="00E734DB">
          <w:rPr>
            <w:rStyle w:val="Hyperlink"/>
            <w:rFonts w:asciiTheme="minorHAnsi" w:hAnsiTheme="minorHAnsi" w:cs="Arial"/>
            <w:sz w:val="22"/>
            <w:szCs w:val="22"/>
            <w:lang w:val="en-US"/>
          </w:rPr>
          <w:t>info.centre@scouts.org.uk</w:t>
        </w:r>
      </w:hyperlink>
      <w:r w:rsidR="00B05183">
        <w:rPr>
          <w:rFonts w:asciiTheme="minorHAnsi" w:hAnsiTheme="minorHAnsi" w:cs="Arial"/>
          <w:sz w:val="22"/>
          <w:szCs w:val="22"/>
          <w:lang w:val="en-US"/>
        </w:rPr>
        <w:t>.</w:t>
      </w:r>
      <w:r w:rsidR="004973A6">
        <w:rPr>
          <w:rFonts w:asciiTheme="minorHAnsi" w:hAnsiTheme="minorHAnsi" w:cs="Arial"/>
          <w:sz w:val="22"/>
          <w:szCs w:val="22"/>
          <w:lang w:val="en-US"/>
        </w:rPr>
        <w:t xml:space="preserve">  </w:t>
      </w:r>
    </w:p>
    <w:p w14:paraId="74A3E619" w14:textId="77777777" w:rsidR="00215E6F" w:rsidRPr="004B29D3" w:rsidRDefault="00215E6F" w:rsidP="00243D44">
      <w:pPr>
        <w:widowControl/>
        <w:autoSpaceDE/>
        <w:autoSpaceDN/>
        <w:contextualSpacing/>
        <w:rPr>
          <w:rFonts w:asciiTheme="minorHAnsi" w:hAnsiTheme="minorHAnsi"/>
        </w:rPr>
      </w:pPr>
    </w:p>
    <w:p w14:paraId="4EBF33CF" w14:textId="77777777" w:rsidR="00215E6F" w:rsidRPr="009B5921" w:rsidRDefault="00215E6F" w:rsidP="00243D44">
      <w:pPr>
        <w:pStyle w:val="Heading4"/>
        <w:rPr>
          <w:sz w:val="22"/>
          <w:szCs w:val="22"/>
        </w:rPr>
      </w:pPr>
      <w:r w:rsidRPr="009B5921">
        <w:rPr>
          <w:sz w:val="22"/>
          <w:szCs w:val="22"/>
        </w:rPr>
        <w:t>Tools to get you started in your new role</w:t>
      </w:r>
    </w:p>
    <w:p w14:paraId="1833673D" w14:textId="77777777" w:rsidR="008408F7" w:rsidRPr="004B29D3" w:rsidRDefault="008408F7" w:rsidP="00243D44">
      <w:pPr>
        <w:pStyle w:val="Heading4"/>
        <w:rPr>
          <w:rFonts w:asciiTheme="minorHAnsi" w:hAnsiTheme="minorHAnsi"/>
          <w:sz w:val="22"/>
          <w:szCs w:val="22"/>
        </w:rPr>
      </w:pPr>
    </w:p>
    <w:p w14:paraId="7042FF4E" w14:textId="00689784" w:rsidR="0097750A" w:rsidRDefault="00734E37" w:rsidP="00A91DDE">
      <w:pPr>
        <w:widowControl/>
        <w:autoSpaceDE/>
        <w:autoSpaceDN/>
        <w:contextualSpacing/>
        <w:rPr>
          <w:rFonts w:asciiTheme="minorHAnsi" w:hAnsiTheme="minorHAnsi"/>
        </w:rPr>
      </w:pPr>
      <w:r w:rsidRPr="00A91DDE">
        <w:rPr>
          <w:rFonts w:asciiTheme="minorHAnsi" w:hAnsiTheme="minorHAnsi"/>
        </w:rPr>
        <w:t xml:space="preserve">Congratulations on your new and exciting role! The role </w:t>
      </w:r>
      <w:r w:rsidR="002578BC" w:rsidRPr="00A91DDE">
        <w:rPr>
          <w:rFonts w:asciiTheme="minorHAnsi" w:hAnsiTheme="minorHAnsi"/>
        </w:rPr>
        <w:t>you’re taking on</w:t>
      </w:r>
      <w:r w:rsidRPr="00A91DDE">
        <w:rPr>
          <w:rFonts w:asciiTheme="minorHAnsi" w:hAnsiTheme="minorHAnsi"/>
        </w:rPr>
        <w:t xml:space="preserve"> as a Group Scout</w:t>
      </w:r>
      <w:r w:rsidR="0097750A">
        <w:rPr>
          <w:rFonts w:asciiTheme="minorHAnsi" w:hAnsiTheme="minorHAnsi"/>
        </w:rPr>
        <w:t xml:space="preserve"> </w:t>
      </w:r>
      <w:r w:rsidRPr="00A91DDE">
        <w:rPr>
          <w:rFonts w:asciiTheme="minorHAnsi" w:hAnsiTheme="minorHAnsi"/>
        </w:rPr>
        <w:t>Leader</w:t>
      </w:r>
      <w:r w:rsidR="00CE4069" w:rsidRPr="00A91DDE">
        <w:rPr>
          <w:rFonts w:asciiTheme="minorHAnsi" w:hAnsiTheme="minorHAnsi"/>
        </w:rPr>
        <w:t xml:space="preserve"> (GSL)</w:t>
      </w:r>
      <w:r w:rsidRPr="00A91DDE">
        <w:rPr>
          <w:rFonts w:asciiTheme="minorHAnsi" w:hAnsiTheme="minorHAnsi"/>
        </w:rPr>
        <w:t xml:space="preserve"> is </w:t>
      </w:r>
      <w:r w:rsidR="002578BC" w:rsidRPr="00A91DDE">
        <w:rPr>
          <w:rFonts w:asciiTheme="minorHAnsi" w:hAnsiTheme="minorHAnsi"/>
        </w:rPr>
        <w:t xml:space="preserve">essential </w:t>
      </w:r>
      <w:r w:rsidR="00BD5647" w:rsidRPr="00A91DDE">
        <w:rPr>
          <w:rFonts w:asciiTheme="minorHAnsi" w:hAnsiTheme="minorHAnsi"/>
        </w:rPr>
        <w:t>to making</w:t>
      </w:r>
      <w:r w:rsidR="001A66C2">
        <w:rPr>
          <w:rFonts w:asciiTheme="minorHAnsi" w:hAnsiTheme="minorHAnsi"/>
        </w:rPr>
        <w:t xml:space="preserve"> </w:t>
      </w:r>
      <w:r w:rsidR="00CE4069" w:rsidRPr="00A91DDE">
        <w:rPr>
          <w:rFonts w:asciiTheme="minorHAnsi" w:hAnsiTheme="minorHAnsi"/>
        </w:rPr>
        <w:t>Scouts</w:t>
      </w:r>
      <w:r w:rsidR="00BD5647" w:rsidRPr="00A91DDE">
        <w:rPr>
          <w:rFonts w:asciiTheme="minorHAnsi" w:hAnsiTheme="minorHAnsi"/>
        </w:rPr>
        <w:t xml:space="preserve"> bigger and better</w:t>
      </w:r>
      <w:r w:rsidRPr="00A91DDE">
        <w:rPr>
          <w:rFonts w:asciiTheme="minorHAnsi" w:hAnsiTheme="minorHAnsi"/>
        </w:rPr>
        <w:t xml:space="preserve">, both </w:t>
      </w:r>
      <w:r w:rsidR="00F044B6" w:rsidRPr="00A91DDE">
        <w:rPr>
          <w:rFonts w:asciiTheme="minorHAnsi" w:hAnsiTheme="minorHAnsi"/>
        </w:rPr>
        <w:t>locally</w:t>
      </w:r>
      <w:r w:rsidRPr="00A91DDE">
        <w:rPr>
          <w:rFonts w:asciiTheme="minorHAnsi" w:hAnsiTheme="minorHAnsi"/>
        </w:rPr>
        <w:t xml:space="preserve"> and </w:t>
      </w:r>
      <w:r w:rsidR="00F044B6" w:rsidRPr="00A91DDE">
        <w:rPr>
          <w:rFonts w:asciiTheme="minorHAnsi" w:hAnsiTheme="minorHAnsi"/>
        </w:rPr>
        <w:t>across the UK</w:t>
      </w:r>
      <w:r w:rsidRPr="00A91DDE">
        <w:rPr>
          <w:rFonts w:asciiTheme="minorHAnsi" w:hAnsiTheme="minorHAnsi"/>
        </w:rPr>
        <w:t xml:space="preserve">. </w:t>
      </w:r>
      <w:r w:rsidR="003E3AB4">
        <w:rPr>
          <w:rFonts w:asciiTheme="minorHAnsi" w:hAnsiTheme="minorHAnsi"/>
        </w:rPr>
        <w:t>We hope</w:t>
      </w:r>
      <w:r w:rsidRPr="00A91DDE">
        <w:rPr>
          <w:rFonts w:asciiTheme="minorHAnsi" w:hAnsiTheme="minorHAnsi"/>
        </w:rPr>
        <w:t xml:space="preserve"> yo</w:t>
      </w:r>
      <w:r w:rsidR="00CE4069" w:rsidRPr="00A91DDE">
        <w:rPr>
          <w:rFonts w:asciiTheme="minorHAnsi" w:hAnsiTheme="minorHAnsi"/>
        </w:rPr>
        <w:t>u’</w:t>
      </w:r>
      <w:r w:rsidRPr="00A91DDE">
        <w:rPr>
          <w:rFonts w:asciiTheme="minorHAnsi" w:hAnsiTheme="minorHAnsi"/>
        </w:rPr>
        <w:t>ll enjoy every minut</w:t>
      </w:r>
      <w:r w:rsidR="00BD5647" w:rsidRPr="00A91DDE">
        <w:rPr>
          <w:rFonts w:asciiTheme="minorHAnsi" w:hAnsiTheme="minorHAnsi"/>
        </w:rPr>
        <w:t>e</w:t>
      </w:r>
      <w:r w:rsidR="0097750A" w:rsidRPr="00A91DDE">
        <w:rPr>
          <w:rFonts w:asciiTheme="minorHAnsi" w:hAnsiTheme="minorHAnsi"/>
        </w:rPr>
        <w:t xml:space="preserve">, and feel proud knowing that </w:t>
      </w:r>
      <w:r w:rsidR="002578BC" w:rsidRPr="00A91DDE">
        <w:rPr>
          <w:rFonts w:asciiTheme="minorHAnsi" w:hAnsiTheme="minorHAnsi"/>
        </w:rPr>
        <w:t>you’re</w:t>
      </w:r>
      <w:r w:rsidR="00CE4069" w:rsidRPr="00A91DDE">
        <w:rPr>
          <w:rFonts w:asciiTheme="minorHAnsi" w:hAnsiTheme="minorHAnsi"/>
        </w:rPr>
        <w:t xml:space="preserve"> </w:t>
      </w:r>
      <w:r w:rsidR="002578BC" w:rsidRPr="00A91DDE">
        <w:rPr>
          <w:rFonts w:asciiTheme="minorHAnsi" w:hAnsiTheme="minorHAnsi"/>
        </w:rPr>
        <w:t xml:space="preserve">changing </w:t>
      </w:r>
      <w:r w:rsidR="007506DD" w:rsidRPr="00A91DDE">
        <w:rPr>
          <w:rFonts w:asciiTheme="minorHAnsi" w:hAnsiTheme="minorHAnsi"/>
        </w:rPr>
        <w:t>lives</w:t>
      </w:r>
      <w:r w:rsidR="00BD5647" w:rsidRPr="00A91DDE">
        <w:rPr>
          <w:rFonts w:asciiTheme="minorHAnsi" w:hAnsiTheme="minorHAnsi"/>
        </w:rPr>
        <w:t xml:space="preserve"> and giving </w:t>
      </w:r>
      <w:r w:rsidR="007506DD" w:rsidRPr="00A91DDE">
        <w:rPr>
          <w:rFonts w:asciiTheme="minorHAnsi" w:hAnsiTheme="minorHAnsi"/>
        </w:rPr>
        <w:t>more young people</w:t>
      </w:r>
      <w:r w:rsidR="002578BC" w:rsidRPr="00A91DDE">
        <w:rPr>
          <w:rFonts w:asciiTheme="minorHAnsi" w:hAnsiTheme="minorHAnsi"/>
        </w:rPr>
        <w:t xml:space="preserve"> in your community</w:t>
      </w:r>
      <w:r w:rsidR="007506DD" w:rsidRPr="00A91DDE">
        <w:rPr>
          <w:rFonts w:asciiTheme="minorHAnsi" w:hAnsiTheme="minorHAnsi"/>
        </w:rPr>
        <w:t xml:space="preserve"> </w:t>
      </w:r>
      <w:r w:rsidR="00F044B6" w:rsidRPr="00A91DDE">
        <w:rPr>
          <w:rFonts w:asciiTheme="minorHAnsi" w:hAnsiTheme="minorHAnsi"/>
        </w:rPr>
        <w:t xml:space="preserve">the </w:t>
      </w:r>
      <w:r w:rsidR="007506DD" w:rsidRPr="00A91DDE">
        <w:rPr>
          <w:rFonts w:asciiTheme="minorHAnsi" w:hAnsiTheme="minorHAnsi"/>
        </w:rPr>
        <w:t xml:space="preserve">opportunities and </w:t>
      </w:r>
      <w:r w:rsidR="002578BC" w:rsidRPr="00A91DDE">
        <w:rPr>
          <w:rFonts w:asciiTheme="minorHAnsi" w:hAnsiTheme="minorHAnsi"/>
        </w:rPr>
        <w:t xml:space="preserve">skills </w:t>
      </w:r>
      <w:r w:rsidR="007506DD" w:rsidRPr="00A91DDE">
        <w:rPr>
          <w:rFonts w:asciiTheme="minorHAnsi" w:hAnsiTheme="minorHAnsi"/>
        </w:rPr>
        <w:t xml:space="preserve">they need to thrive. </w:t>
      </w:r>
      <w:r w:rsidR="000E79C5">
        <w:rPr>
          <w:rFonts w:asciiTheme="minorHAnsi" w:hAnsiTheme="minorHAnsi"/>
        </w:rPr>
        <w:t>UK Headquarters</w:t>
      </w:r>
      <w:r w:rsidR="00315E80" w:rsidRPr="00A91DDE">
        <w:rPr>
          <w:rFonts w:asciiTheme="minorHAnsi" w:hAnsiTheme="minorHAnsi"/>
        </w:rPr>
        <w:t xml:space="preserve"> is ther</w:t>
      </w:r>
      <w:r w:rsidR="00AC765B" w:rsidRPr="00A91DDE">
        <w:rPr>
          <w:rFonts w:asciiTheme="minorHAnsi" w:hAnsiTheme="minorHAnsi"/>
        </w:rPr>
        <w:t>e to support you and your Group</w:t>
      </w:r>
      <w:r w:rsidR="00315E80" w:rsidRPr="00A91DDE">
        <w:rPr>
          <w:rFonts w:asciiTheme="minorHAnsi" w:hAnsiTheme="minorHAnsi"/>
        </w:rPr>
        <w:t xml:space="preserve">. </w:t>
      </w:r>
      <w:r w:rsidR="003E3AB4">
        <w:rPr>
          <w:rFonts w:asciiTheme="minorHAnsi" w:hAnsiTheme="minorHAnsi"/>
        </w:rPr>
        <w:t>Here are some links</w:t>
      </w:r>
      <w:r w:rsidR="00DB06CA">
        <w:rPr>
          <w:rFonts w:asciiTheme="minorHAnsi" w:hAnsiTheme="minorHAnsi"/>
        </w:rPr>
        <w:t xml:space="preserve"> to further support</w:t>
      </w:r>
      <w:r w:rsidR="003E3AB4">
        <w:rPr>
          <w:rFonts w:asciiTheme="minorHAnsi" w:hAnsiTheme="minorHAnsi"/>
        </w:rPr>
        <w:t>:</w:t>
      </w:r>
    </w:p>
    <w:p w14:paraId="772DFCDD" w14:textId="77777777" w:rsidR="0097750A" w:rsidRDefault="0097750A" w:rsidP="0097750A">
      <w:pPr>
        <w:widowControl/>
        <w:autoSpaceDE/>
        <w:autoSpaceDN/>
        <w:ind w:left="311" w:hanging="152"/>
        <w:contextualSpacing/>
        <w:rPr>
          <w:rFonts w:asciiTheme="minorHAnsi" w:hAnsiTheme="minorHAnsi"/>
        </w:rPr>
      </w:pPr>
    </w:p>
    <w:p w14:paraId="0061AAFB" w14:textId="7AC4CBF8" w:rsidR="00315E80" w:rsidRPr="00903A36" w:rsidRDefault="00315E80" w:rsidP="00903A36">
      <w:pPr>
        <w:pStyle w:val="ListParagraph"/>
        <w:widowControl/>
        <w:numPr>
          <w:ilvl w:val="0"/>
          <w:numId w:val="53"/>
        </w:numPr>
        <w:autoSpaceDE/>
        <w:autoSpaceDN/>
        <w:contextualSpacing/>
        <w:rPr>
          <w:rFonts w:asciiTheme="minorHAnsi" w:hAnsiTheme="minorHAnsi"/>
        </w:rPr>
      </w:pPr>
      <w:r w:rsidRPr="00903A36">
        <w:rPr>
          <w:rFonts w:asciiTheme="minorHAnsi" w:hAnsiTheme="minorHAnsi"/>
        </w:rPr>
        <w:t xml:space="preserve">At times you </w:t>
      </w:r>
      <w:r w:rsidR="00EF4C94" w:rsidRPr="00903A36">
        <w:rPr>
          <w:rFonts w:asciiTheme="minorHAnsi" w:hAnsiTheme="minorHAnsi"/>
        </w:rPr>
        <w:t>may need to get advice from one</w:t>
      </w:r>
      <w:r w:rsidRPr="00903A36">
        <w:rPr>
          <w:rFonts w:asciiTheme="minorHAnsi" w:hAnsiTheme="minorHAnsi"/>
        </w:rPr>
        <w:t xml:space="preserve"> of the specialist </w:t>
      </w:r>
      <w:r w:rsidR="00B05183" w:rsidRPr="00903A36">
        <w:rPr>
          <w:rFonts w:asciiTheme="minorHAnsi" w:hAnsiTheme="minorHAnsi"/>
        </w:rPr>
        <w:t>advisers</w:t>
      </w:r>
      <w:r w:rsidRPr="00903A36">
        <w:rPr>
          <w:rFonts w:asciiTheme="minorHAnsi" w:hAnsiTheme="minorHAnsi"/>
        </w:rPr>
        <w:t>. Th</w:t>
      </w:r>
      <w:r w:rsidR="000E79C5" w:rsidRPr="00903A36">
        <w:rPr>
          <w:rFonts w:asciiTheme="minorHAnsi" w:hAnsiTheme="minorHAnsi"/>
        </w:rPr>
        <w:t>e</w:t>
      </w:r>
      <w:r w:rsidRPr="00903A36">
        <w:rPr>
          <w:rFonts w:asciiTheme="minorHAnsi" w:hAnsiTheme="minorHAnsi"/>
        </w:rPr>
        <w:t xml:space="preserve"> guide </w:t>
      </w:r>
      <w:hyperlink r:id="rId12" w:history="1">
        <w:r w:rsidRPr="00903A36">
          <w:rPr>
            <w:rStyle w:val="Hyperlink"/>
            <w:rFonts w:asciiTheme="minorHAnsi" w:hAnsiTheme="minorHAnsi"/>
            <w:sz w:val="22"/>
            <w:szCs w:val="22"/>
          </w:rPr>
          <w:t>HERE</w:t>
        </w:r>
      </w:hyperlink>
      <w:r w:rsidRPr="00903A36">
        <w:rPr>
          <w:rFonts w:asciiTheme="minorHAnsi" w:hAnsiTheme="minorHAnsi"/>
        </w:rPr>
        <w:t xml:space="preserve"> explains how to get th</w:t>
      </w:r>
      <w:r w:rsidR="00B03919" w:rsidRPr="00903A36">
        <w:rPr>
          <w:rFonts w:asciiTheme="minorHAnsi" w:hAnsiTheme="minorHAnsi"/>
        </w:rPr>
        <w:t>at</w:t>
      </w:r>
      <w:r w:rsidRPr="00903A36">
        <w:rPr>
          <w:rFonts w:asciiTheme="minorHAnsi" w:hAnsiTheme="minorHAnsi"/>
        </w:rPr>
        <w:t xml:space="preserve"> support.</w:t>
      </w:r>
    </w:p>
    <w:p w14:paraId="6F110126" w14:textId="26A555B8" w:rsidR="00EF4C94" w:rsidRPr="00A91DDE" w:rsidRDefault="00BD1212" w:rsidP="00A91DDE">
      <w:pPr>
        <w:pStyle w:val="ListParagraph"/>
        <w:widowControl/>
        <w:numPr>
          <w:ilvl w:val="0"/>
          <w:numId w:val="34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 w:rsidRPr="004B29D3">
        <w:rPr>
          <w:rFonts w:asciiTheme="minorHAnsi" w:hAnsiTheme="minorHAnsi"/>
          <w:sz w:val="22"/>
          <w:szCs w:val="22"/>
        </w:rPr>
        <w:t xml:space="preserve">Compass is the </w:t>
      </w:r>
      <w:r w:rsidR="00EF4C94" w:rsidRPr="004B29D3">
        <w:rPr>
          <w:rFonts w:asciiTheme="minorHAnsi" w:hAnsiTheme="minorHAnsi"/>
          <w:sz w:val="22"/>
          <w:szCs w:val="22"/>
        </w:rPr>
        <w:t xml:space="preserve">database we use to hold membership information. </w:t>
      </w:r>
      <w:r w:rsidR="00B05183">
        <w:rPr>
          <w:rFonts w:asciiTheme="minorHAnsi" w:hAnsiTheme="minorHAnsi"/>
          <w:sz w:val="22"/>
          <w:szCs w:val="22"/>
        </w:rPr>
        <w:t>Here, you can find r</w:t>
      </w:r>
      <w:r w:rsidR="00EF4C94" w:rsidRPr="004B29D3">
        <w:rPr>
          <w:rFonts w:asciiTheme="minorHAnsi" w:hAnsiTheme="minorHAnsi"/>
          <w:sz w:val="22"/>
          <w:szCs w:val="22"/>
        </w:rPr>
        <w:t>eports and check individuals</w:t>
      </w:r>
      <w:r w:rsidR="00B03919">
        <w:rPr>
          <w:rFonts w:asciiTheme="minorHAnsi" w:hAnsiTheme="minorHAnsi"/>
          <w:sz w:val="22"/>
          <w:szCs w:val="22"/>
        </w:rPr>
        <w:t>’</w:t>
      </w:r>
      <w:r w:rsidR="00EF4C94" w:rsidRPr="004B29D3">
        <w:rPr>
          <w:rFonts w:asciiTheme="minorHAnsi" w:hAnsiTheme="minorHAnsi"/>
          <w:sz w:val="22"/>
          <w:szCs w:val="22"/>
        </w:rPr>
        <w:t xml:space="preserve"> train</w:t>
      </w:r>
      <w:r w:rsidR="00B71612">
        <w:rPr>
          <w:rFonts w:asciiTheme="minorHAnsi" w:hAnsiTheme="minorHAnsi"/>
          <w:sz w:val="22"/>
          <w:szCs w:val="22"/>
        </w:rPr>
        <w:t>ing records</w:t>
      </w:r>
      <w:r w:rsidR="00EF4C94" w:rsidRPr="004B29D3">
        <w:rPr>
          <w:rFonts w:asciiTheme="minorHAnsi" w:hAnsiTheme="minorHAnsi"/>
          <w:sz w:val="22"/>
          <w:szCs w:val="22"/>
        </w:rPr>
        <w:t>.</w:t>
      </w:r>
      <w:r w:rsidR="000E79C5">
        <w:rPr>
          <w:rFonts w:asciiTheme="minorHAnsi" w:hAnsiTheme="minorHAnsi"/>
          <w:sz w:val="22"/>
          <w:szCs w:val="22"/>
        </w:rPr>
        <w:t xml:space="preserve"> </w:t>
      </w:r>
      <w:r w:rsidR="00EF4C94" w:rsidRPr="000E79C5">
        <w:rPr>
          <w:rFonts w:asciiTheme="minorHAnsi" w:hAnsiTheme="minorHAnsi"/>
          <w:sz w:val="22"/>
          <w:szCs w:val="22"/>
        </w:rPr>
        <w:t>The link to the Compass Support website is</w:t>
      </w:r>
      <w:hyperlink r:id="rId13" w:history="1">
        <w:r w:rsidR="00903A36" w:rsidRPr="00903A36">
          <w:rPr>
            <w:rStyle w:val="Hyperlink"/>
            <w:rFonts w:asciiTheme="minorHAnsi" w:hAnsiTheme="minorHAnsi"/>
            <w:sz w:val="22"/>
            <w:szCs w:val="22"/>
            <w:u w:val="none"/>
          </w:rPr>
          <w:t xml:space="preserve"> </w:t>
        </w:r>
        <w:r w:rsidR="00EF4C94" w:rsidRPr="000E79C5">
          <w:rPr>
            <w:rStyle w:val="Hyperlink"/>
            <w:rFonts w:asciiTheme="minorHAnsi" w:hAnsiTheme="minorHAnsi"/>
            <w:sz w:val="22"/>
            <w:szCs w:val="22"/>
          </w:rPr>
          <w:t>HERE</w:t>
        </w:r>
      </w:hyperlink>
      <w:r w:rsidR="003E3AB4">
        <w:rPr>
          <w:rFonts w:asciiTheme="minorHAnsi" w:hAnsiTheme="minorHAnsi"/>
          <w:sz w:val="22"/>
          <w:szCs w:val="22"/>
        </w:rPr>
        <w:t xml:space="preserve">. To find out </w:t>
      </w:r>
      <w:r w:rsidR="00EF4C94" w:rsidRPr="000E79C5">
        <w:rPr>
          <w:rFonts w:asciiTheme="minorHAnsi" w:hAnsiTheme="minorHAnsi"/>
          <w:sz w:val="22"/>
          <w:szCs w:val="22"/>
        </w:rPr>
        <w:t xml:space="preserve">how to run reports in Compass </w:t>
      </w:r>
      <w:r w:rsidR="003E3AB4">
        <w:rPr>
          <w:rFonts w:asciiTheme="minorHAnsi" w:hAnsiTheme="minorHAnsi"/>
          <w:sz w:val="22"/>
          <w:szCs w:val="22"/>
        </w:rPr>
        <w:t>click</w:t>
      </w:r>
      <w:r w:rsidR="00EF4C94" w:rsidRPr="00A91DDE">
        <w:rPr>
          <w:rFonts w:asciiTheme="minorHAnsi" w:hAnsiTheme="minorHAnsi"/>
          <w:sz w:val="22"/>
          <w:szCs w:val="22"/>
        </w:rPr>
        <w:t xml:space="preserve"> </w:t>
      </w:r>
      <w:hyperlink r:id="rId14" w:history="1">
        <w:r w:rsidR="00EF4C94" w:rsidRPr="000E79C5">
          <w:rPr>
            <w:rStyle w:val="Hyperlink"/>
            <w:rFonts w:asciiTheme="minorHAnsi" w:hAnsiTheme="minorHAnsi"/>
            <w:sz w:val="22"/>
            <w:szCs w:val="22"/>
          </w:rPr>
          <w:t>HERE</w:t>
        </w:r>
      </w:hyperlink>
      <w:r w:rsidR="000E79C5">
        <w:rPr>
          <w:rStyle w:val="Hyperlink"/>
          <w:rFonts w:asciiTheme="minorHAnsi" w:hAnsiTheme="minorHAnsi"/>
          <w:sz w:val="22"/>
          <w:szCs w:val="22"/>
        </w:rPr>
        <w:t>.</w:t>
      </w:r>
    </w:p>
    <w:p w14:paraId="7A6608DC" w14:textId="260B4B46" w:rsidR="0026624E" w:rsidRPr="005269CD" w:rsidRDefault="00B05183" w:rsidP="00243D44">
      <w:pPr>
        <w:pStyle w:val="ListParagraph"/>
        <w:widowControl/>
        <w:numPr>
          <w:ilvl w:val="0"/>
          <w:numId w:val="34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Find l</w:t>
      </w:r>
      <w:r w:rsidR="00F044B6">
        <w:rPr>
          <w:rFonts w:asciiTheme="minorHAnsi" w:hAnsiTheme="minorHAnsi"/>
          <w:sz w:val="22"/>
          <w:szCs w:val="22"/>
        </w:rPr>
        <w:t>inks</w:t>
      </w:r>
      <w:r w:rsidR="003B32B9">
        <w:rPr>
          <w:rFonts w:asciiTheme="minorHAnsi" w:hAnsiTheme="minorHAnsi"/>
          <w:sz w:val="22"/>
          <w:szCs w:val="22"/>
        </w:rPr>
        <w:t xml:space="preserve"> to </w:t>
      </w:r>
      <w:r w:rsidR="00F044B6">
        <w:rPr>
          <w:rFonts w:asciiTheme="minorHAnsi" w:hAnsiTheme="minorHAnsi"/>
          <w:sz w:val="22"/>
          <w:szCs w:val="22"/>
        </w:rPr>
        <w:t xml:space="preserve">our wider </w:t>
      </w:r>
      <w:r w:rsidR="003B32B9">
        <w:rPr>
          <w:rFonts w:asciiTheme="minorHAnsi" w:hAnsiTheme="minorHAnsi"/>
          <w:sz w:val="22"/>
          <w:szCs w:val="22"/>
        </w:rPr>
        <w:t>strategy</w:t>
      </w:r>
      <w:r w:rsidR="00F044B6">
        <w:rPr>
          <w:rFonts w:asciiTheme="minorHAnsi" w:hAnsiTheme="minorHAnsi"/>
          <w:sz w:val="22"/>
          <w:szCs w:val="22"/>
        </w:rPr>
        <w:t xml:space="preserve">, </w:t>
      </w:r>
      <w:r w:rsidR="003B32B9">
        <w:rPr>
          <w:rFonts w:asciiTheme="minorHAnsi" w:hAnsiTheme="minorHAnsi"/>
          <w:sz w:val="22"/>
          <w:szCs w:val="22"/>
        </w:rPr>
        <w:t xml:space="preserve">Programmes of Work </w:t>
      </w:r>
      <w:r w:rsidR="0026624E" w:rsidRPr="004973A6">
        <w:rPr>
          <w:rFonts w:asciiTheme="minorHAnsi" w:hAnsiTheme="minorHAnsi"/>
          <w:sz w:val="22"/>
          <w:szCs w:val="22"/>
        </w:rPr>
        <w:t xml:space="preserve">and </w:t>
      </w:r>
      <w:r w:rsidR="000E79C5">
        <w:rPr>
          <w:rFonts w:asciiTheme="minorHAnsi" w:hAnsiTheme="minorHAnsi"/>
          <w:sz w:val="22"/>
          <w:szCs w:val="22"/>
        </w:rPr>
        <w:t xml:space="preserve">other </w:t>
      </w:r>
      <w:r w:rsidR="0026624E" w:rsidRPr="004973A6">
        <w:rPr>
          <w:rFonts w:asciiTheme="minorHAnsi" w:hAnsiTheme="minorHAnsi"/>
          <w:sz w:val="22"/>
          <w:szCs w:val="22"/>
        </w:rPr>
        <w:t>updates</w:t>
      </w:r>
      <w:r w:rsidR="003B32B9">
        <w:rPr>
          <w:rFonts w:asciiTheme="minorHAnsi" w:hAnsiTheme="minorHAnsi"/>
          <w:sz w:val="22"/>
          <w:szCs w:val="22"/>
        </w:rPr>
        <w:t xml:space="preserve"> here</w:t>
      </w:r>
      <w:r w:rsidR="00F044B6">
        <w:rPr>
          <w:rFonts w:asciiTheme="minorHAnsi" w:hAnsiTheme="minorHAnsi"/>
          <w:sz w:val="22"/>
          <w:szCs w:val="22"/>
        </w:rPr>
        <w:t>:</w:t>
      </w:r>
      <w:r w:rsidR="004973A6" w:rsidRPr="004973A6">
        <w:rPr>
          <w:rFonts w:asciiTheme="minorHAnsi" w:hAnsiTheme="minorHAnsi"/>
          <w:sz w:val="22"/>
          <w:szCs w:val="22"/>
        </w:rPr>
        <w:t xml:space="preserve"> </w:t>
      </w:r>
      <w:hyperlink r:id="rId15" w:history="1">
        <w:r w:rsidR="004973A6" w:rsidRPr="004973A6">
          <w:rPr>
            <w:rStyle w:val="Hyperlink"/>
            <w:sz w:val="22"/>
            <w:szCs w:val="22"/>
          </w:rPr>
          <w:t>scouts.org.uk/</w:t>
        </w:r>
        <w:proofErr w:type="spellStart"/>
        <w:r w:rsidR="004973A6" w:rsidRPr="004973A6">
          <w:rPr>
            <w:rStyle w:val="Hyperlink"/>
            <w:sz w:val="22"/>
            <w:szCs w:val="22"/>
          </w:rPr>
          <w:t>ourplan</w:t>
        </w:r>
        <w:proofErr w:type="spellEnd"/>
      </w:hyperlink>
      <w:r w:rsidR="004973A6">
        <w:rPr>
          <w:sz w:val="22"/>
          <w:szCs w:val="22"/>
        </w:rPr>
        <w:t xml:space="preserve"> </w:t>
      </w:r>
    </w:p>
    <w:p w14:paraId="376EDC14" w14:textId="7D7B68B3" w:rsidR="005269CD" w:rsidRPr="005269CD" w:rsidRDefault="005269CD" w:rsidP="005269CD">
      <w:pPr>
        <w:pStyle w:val="ListParagraph"/>
        <w:numPr>
          <w:ilvl w:val="0"/>
          <w:numId w:val="34"/>
        </w:numPr>
        <w:rPr>
          <w:rFonts w:asciiTheme="minorHAnsi" w:hAnsiTheme="minorHAnsi"/>
          <w:sz w:val="22"/>
          <w:szCs w:val="22"/>
        </w:rPr>
      </w:pPr>
      <w:r w:rsidRPr="005269CD">
        <w:rPr>
          <w:rFonts w:asciiTheme="minorHAnsi" w:hAnsiTheme="minorHAnsi"/>
          <w:sz w:val="22"/>
          <w:szCs w:val="22"/>
        </w:rPr>
        <w:t>The</w:t>
      </w:r>
      <w:r w:rsidR="00F044B6">
        <w:rPr>
          <w:rFonts w:asciiTheme="minorHAnsi" w:hAnsiTheme="minorHAnsi"/>
          <w:sz w:val="22"/>
          <w:szCs w:val="22"/>
        </w:rPr>
        <w:t xml:space="preserve"> Scout</w:t>
      </w:r>
      <w:r w:rsidRPr="005269CD">
        <w:rPr>
          <w:rFonts w:asciiTheme="minorHAnsi" w:hAnsiTheme="minorHAnsi"/>
          <w:sz w:val="22"/>
          <w:szCs w:val="22"/>
        </w:rPr>
        <w:t xml:space="preserve"> </w:t>
      </w:r>
      <w:r w:rsidR="00F044B6">
        <w:rPr>
          <w:rFonts w:asciiTheme="minorHAnsi" w:hAnsiTheme="minorHAnsi"/>
          <w:sz w:val="22"/>
          <w:szCs w:val="22"/>
        </w:rPr>
        <w:t>b</w:t>
      </w:r>
      <w:r w:rsidRPr="005269CD">
        <w:rPr>
          <w:rFonts w:asciiTheme="minorHAnsi" w:hAnsiTheme="minorHAnsi"/>
          <w:sz w:val="22"/>
          <w:szCs w:val="22"/>
        </w:rPr>
        <w:t xml:space="preserve">rand </w:t>
      </w:r>
      <w:r w:rsidR="00F044B6">
        <w:rPr>
          <w:rFonts w:asciiTheme="minorHAnsi" w:hAnsiTheme="minorHAnsi"/>
          <w:sz w:val="22"/>
          <w:szCs w:val="22"/>
        </w:rPr>
        <w:t>c</w:t>
      </w:r>
      <w:r w:rsidR="00F044B6" w:rsidRPr="005269CD">
        <w:rPr>
          <w:rFonts w:asciiTheme="minorHAnsi" w:hAnsiTheme="minorHAnsi"/>
          <w:sz w:val="22"/>
          <w:szCs w:val="22"/>
        </w:rPr>
        <w:t xml:space="preserve">entre </w:t>
      </w:r>
      <w:r w:rsidRPr="005269CD">
        <w:rPr>
          <w:rFonts w:asciiTheme="minorHAnsi" w:hAnsiTheme="minorHAnsi"/>
          <w:sz w:val="22"/>
          <w:szCs w:val="22"/>
        </w:rPr>
        <w:t>is a great resourc</w:t>
      </w:r>
      <w:r w:rsidR="00F044B6">
        <w:rPr>
          <w:rFonts w:asciiTheme="minorHAnsi" w:hAnsiTheme="minorHAnsi"/>
          <w:sz w:val="22"/>
          <w:szCs w:val="22"/>
        </w:rPr>
        <w:t xml:space="preserve">e. </w:t>
      </w:r>
      <w:r w:rsidR="00830429">
        <w:rPr>
          <w:rFonts w:asciiTheme="minorHAnsi" w:hAnsiTheme="minorHAnsi"/>
          <w:sz w:val="22"/>
          <w:szCs w:val="22"/>
        </w:rPr>
        <w:t xml:space="preserve">Encourage </w:t>
      </w:r>
      <w:r w:rsidR="001A66C2">
        <w:rPr>
          <w:rFonts w:asciiTheme="minorHAnsi" w:hAnsiTheme="minorHAnsi"/>
          <w:sz w:val="22"/>
          <w:szCs w:val="22"/>
        </w:rPr>
        <w:t xml:space="preserve">your </w:t>
      </w:r>
      <w:r w:rsidR="00B05183">
        <w:rPr>
          <w:rFonts w:asciiTheme="minorHAnsi" w:hAnsiTheme="minorHAnsi"/>
          <w:sz w:val="22"/>
          <w:szCs w:val="22"/>
        </w:rPr>
        <w:t>G</w:t>
      </w:r>
      <w:r w:rsidR="001A66C2">
        <w:rPr>
          <w:rFonts w:asciiTheme="minorHAnsi" w:hAnsiTheme="minorHAnsi"/>
          <w:sz w:val="22"/>
          <w:szCs w:val="22"/>
        </w:rPr>
        <w:t>roup to</w:t>
      </w:r>
      <w:r w:rsidR="00830429">
        <w:rPr>
          <w:rFonts w:asciiTheme="minorHAnsi" w:hAnsiTheme="minorHAnsi"/>
          <w:sz w:val="22"/>
          <w:szCs w:val="22"/>
        </w:rPr>
        <w:t xml:space="preserve"> use it by sharing the link </w:t>
      </w:r>
      <w:hyperlink r:id="rId16" w:history="1">
        <w:r w:rsidRPr="005269CD">
          <w:rPr>
            <w:rFonts w:eastAsia="Nunito Sans" w:cs="Nunito Sans"/>
            <w:color w:val="00A793"/>
            <w:kern w:val="0"/>
            <w:sz w:val="22"/>
            <w:szCs w:val="22"/>
            <w:u w:val="single"/>
          </w:rPr>
          <w:t>HERE</w:t>
        </w:r>
      </w:hyperlink>
      <w:r w:rsidR="00B05183">
        <w:rPr>
          <w:rFonts w:eastAsia="Nunito Sans" w:cs="Nunito Sans"/>
          <w:color w:val="00A793"/>
          <w:kern w:val="0"/>
          <w:sz w:val="22"/>
          <w:szCs w:val="22"/>
          <w:u w:val="single"/>
        </w:rPr>
        <w:t>.</w:t>
      </w:r>
    </w:p>
    <w:p w14:paraId="32FDC45B" w14:textId="77777777" w:rsidR="00C46720" w:rsidRPr="004B29D3" w:rsidRDefault="00C46720" w:rsidP="00243D44">
      <w:pPr>
        <w:pStyle w:val="Heading4"/>
        <w:rPr>
          <w:rFonts w:asciiTheme="minorHAnsi" w:hAnsiTheme="minorHAnsi"/>
          <w:sz w:val="22"/>
          <w:szCs w:val="22"/>
        </w:rPr>
      </w:pPr>
    </w:p>
    <w:p w14:paraId="4C62AFC6" w14:textId="026CA8B9" w:rsidR="0026624E" w:rsidRPr="009B5921" w:rsidRDefault="0026624E" w:rsidP="00243D44">
      <w:pPr>
        <w:pStyle w:val="Heading4"/>
        <w:rPr>
          <w:sz w:val="22"/>
          <w:szCs w:val="22"/>
        </w:rPr>
      </w:pPr>
      <w:r w:rsidRPr="009B5921">
        <w:rPr>
          <w:sz w:val="22"/>
          <w:szCs w:val="22"/>
        </w:rPr>
        <w:t>Training for your role</w:t>
      </w:r>
    </w:p>
    <w:p w14:paraId="2F650B1A" w14:textId="153C9DAD" w:rsidR="00BD01F8" w:rsidRPr="004B29D3" w:rsidRDefault="00583CF0" w:rsidP="00E734DB">
      <w:pPr>
        <w:widowControl/>
        <w:autoSpaceDE/>
        <w:autoSpaceDN/>
        <w:contextualSpacing/>
        <w:jc w:val="both"/>
        <w:rPr>
          <w:rFonts w:asciiTheme="minorHAnsi" w:hAnsiTheme="minorHAnsi"/>
        </w:rPr>
      </w:pPr>
      <w:r w:rsidRPr="004B29D3">
        <w:rPr>
          <w:rFonts w:asciiTheme="minorHAnsi" w:hAnsiTheme="minorHAnsi"/>
        </w:rPr>
        <w:t xml:space="preserve">The induction webinars </w:t>
      </w:r>
      <w:r w:rsidR="00EB4560">
        <w:rPr>
          <w:rFonts w:asciiTheme="minorHAnsi" w:hAnsiTheme="minorHAnsi"/>
        </w:rPr>
        <w:t>offer</w:t>
      </w:r>
      <w:r w:rsidRPr="004B29D3">
        <w:rPr>
          <w:rFonts w:asciiTheme="minorHAnsi" w:hAnsiTheme="minorHAnsi"/>
        </w:rPr>
        <w:t xml:space="preserve"> </w:t>
      </w:r>
      <w:r w:rsidR="00070A63">
        <w:rPr>
          <w:rFonts w:asciiTheme="minorHAnsi" w:hAnsiTheme="minorHAnsi"/>
        </w:rPr>
        <w:t xml:space="preserve">brief </w:t>
      </w:r>
      <w:r w:rsidR="00EB4560">
        <w:rPr>
          <w:rFonts w:asciiTheme="minorHAnsi" w:hAnsiTheme="minorHAnsi"/>
        </w:rPr>
        <w:t>summaries of</w:t>
      </w:r>
      <w:r w:rsidR="00B32166" w:rsidRPr="004B29D3">
        <w:rPr>
          <w:rFonts w:asciiTheme="minorHAnsi" w:hAnsiTheme="minorHAnsi"/>
        </w:rPr>
        <w:t xml:space="preserve"> </w:t>
      </w:r>
      <w:proofErr w:type="spellStart"/>
      <w:r w:rsidR="001A66C2">
        <w:rPr>
          <w:rFonts w:asciiTheme="minorHAnsi" w:hAnsiTheme="minorHAnsi"/>
        </w:rPr>
        <w:t>diffferent</w:t>
      </w:r>
      <w:proofErr w:type="spellEnd"/>
      <w:r w:rsidR="001A66C2" w:rsidRPr="004B29D3">
        <w:rPr>
          <w:rFonts w:asciiTheme="minorHAnsi" w:hAnsiTheme="minorHAnsi"/>
        </w:rPr>
        <w:t xml:space="preserve"> </w:t>
      </w:r>
      <w:r w:rsidR="00B32166" w:rsidRPr="004B29D3">
        <w:rPr>
          <w:rFonts w:asciiTheme="minorHAnsi" w:hAnsiTheme="minorHAnsi"/>
        </w:rPr>
        <w:t>aspects of your role</w:t>
      </w:r>
      <w:r w:rsidR="00070A63">
        <w:rPr>
          <w:rFonts w:asciiTheme="minorHAnsi" w:hAnsiTheme="minorHAnsi"/>
        </w:rPr>
        <w:t xml:space="preserve"> but y</w:t>
      </w:r>
      <w:r w:rsidR="00BA14AD">
        <w:rPr>
          <w:rFonts w:asciiTheme="minorHAnsi" w:hAnsiTheme="minorHAnsi"/>
        </w:rPr>
        <w:t>ou’ll cover more</w:t>
      </w:r>
      <w:r w:rsidRPr="004B29D3">
        <w:rPr>
          <w:rFonts w:asciiTheme="minorHAnsi" w:hAnsiTheme="minorHAnsi"/>
        </w:rPr>
        <w:t xml:space="preserve"> during your </w:t>
      </w:r>
      <w:r w:rsidR="001A66C2">
        <w:rPr>
          <w:rFonts w:asciiTheme="minorHAnsi" w:hAnsiTheme="minorHAnsi"/>
        </w:rPr>
        <w:t>m</w:t>
      </w:r>
      <w:r w:rsidR="001A66C2" w:rsidRPr="004B29D3">
        <w:rPr>
          <w:rFonts w:asciiTheme="minorHAnsi" w:hAnsiTheme="minorHAnsi"/>
        </w:rPr>
        <w:t xml:space="preserve">anager </w:t>
      </w:r>
      <w:r w:rsidR="001A66C2">
        <w:rPr>
          <w:rFonts w:asciiTheme="minorHAnsi" w:hAnsiTheme="minorHAnsi"/>
        </w:rPr>
        <w:t>t</w:t>
      </w:r>
      <w:r w:rsidR="001A66C2" w:rsidRPr="004B29D3">
        <w:rPr>
          <w:rFonts w:asciiTheme="minorHAnsi" w:hAnsiTheme="minorHAnsi"/>
        </w:rPr>
        <w:t xml:space="preserve">raining </w:t>
      </w:r>
      <w:r w:rsidR="001A66C2">
        <w:rPr>
          <w:rFonts w:asciiTheme="minorHAnsi" w:hAnsiTheme="minorHAnsi"/>
        </w:rPr>
        <w:t>m</w:t>
      </w:r>
      <w:r w:rsidR="001A66C2" w:rsidRPr="004B29D3">
        <w:rPr>
          <w:rFonts w:asciiTheme="minorHAnsi" w:hAnsiTheme="minorHAnsi"/>
        </w:rPr>
        <w:t>odules</w:t>
      </w:r>
      <w:r w:rsidR="00BA14AD">
        <w:rPr>
          <w:rFonts w:asciiTheme="minorHAnsi" w:hAnsiTheme="minorHAnsi"/>
        </w:rPr>
        <w:t>.</w:t>
      </w:r>
      <w:r w:rsidRPr="004B29D3">
        <w:rPr>
          <w:rFonts w:asciiTheme="minorHAnsi" w:hAnsiTheme="minorHAnsi"/>
        </w:rPr>
        <w:t xml:space="preserve"> </w:t>
      </w:r>
      <w:r w:rsidR="00BA14AD">
        <w:rPr>
          <w:rFonts w:asciiTheme="minorHAnsi" w:hAnsiTheme="minorHAnsi"/>
        </w:rPr>
        <w:t>You should be</w:t>
      </w:r>
      <w:r w:rsidRPr="004B29D3">
        <w:rPr>
          <w:rFonts w:asciiTheme="minorHAnsi" w:hAnsiTheme="minorHAnsi"/>
        </w:rPr>
        <w:t xml:space="preserve"> assigned a Training </w:t>
      </w:r>
      <w:r w:rsidR="001A66C2" w:rsidRPr="004B29D3">
        <w:rPr>
          <w:rFonts w:asciiTheme="minorHAnsi" w:hAnsiTheme="minorHAnsi"/>
        </w:rPr>
        <w:t>Advis</w:t>
      </w:r>
      <w:r w:rsidR="001A66C2">
        <w:rPr>
          <w:rFonts w:asciiTheme="minorHAnsi" w:hAnsiTheme="minorHAnsi"/>
        </w:rPr>
        <w:t>e</w:t>
      </w:r>
      <w:r w:rsidR="001A66C2" w:rsidRPr="004B29D3">
        <w:rPr>
          <w:rFonts w:asciiTheme="minorHAnsi" w:hAnsiTheme="minorHAnsi"/>
        </w:rPr>
        <w:t xml:space="preserve">r </w:t>
      </w:r>
      <w:r w:rsidRPr="004B29D3">
        <w:rPr>
          <w:rFonts w:asciiTheme="minorHAnsi" w:hAnsiTheme="minorHAnsi"/>
        </w:rPr>
        <w:t xml:space="preserve">to support you </w:t>
      </w:r>
      <w:r w:rsidR="00070A63">
        <w:rPr>
          <w:rFonts w:asciiTheme="minorHAnsi" w:hAnsiTheme="minorHAnsi"/>
        </w:rPr>
        <w:t>to complete</w:t>
      </w:r>
      <w:r w:rsidRPr="004B29D3">
        <w:rPr>
          <w:rFonts w:asciiTheme="minorHAnsi" w:hAnsiTheme="minorHAnsi"/>
        </w:rPr>
        <w:t xml:space="preserve"> your training obligat</w:t>
      </w:r>
      <w:r w:rsidR="00B32166" w:rsidRPr="004B29D3">
        <w:rPr>
          <w:rFonts w:asciiTheme="minorHAnsi" w:hAnsiTheme="minorHAnsi"/>
        </w:rPr>
        <w:t>ions</w:t>
      </w:r>
      <w:r w:rsidR="00070A63">
        <w:rPr>
          <w:rFonts w:asciiTheme="minorHAnsi" w:hAnsiTheme="minorHAnsi"/>
        </w:rPr>
        <w:t>. If you don’t know</w:t>
      </w:r>
      <w:r w:rsidR="00B32166" w:rsidRPr="004B29D3">
        <w:rPr>
          <w:rFonts w:asciiTheme="minorHAnsi" w:hAnsiTheme="minorHAnsi"/>
        </w:rPr>
        <w:t xml:space="preserve"> who </w:t>
      </w:r>
      <w:r w:rsidR="004A38AF" w:rsidRPr="004B29D3">
        <w:rPr>
          <w:rFonts w:asciiTheme="minorHAnsi" w:hAnsiTheme="minorHAnsi"/>
        </w:rPr>
        <w:t>your Training</w:t>
      </w:r>
      <w:r w:rsidRPr="004B29D3">
        <w:rPr>
          <w:rFonts w:asciiTheme="minorHAnsi" w:hAnsiTheme="minorHAnsi"/>
        </w:rPr>
        <w:t xml:space="preserve"> </w:t>
      </w:r>
      <w:r w:rsidR="001A66C2" w:rsidRPr="004B29D3">
        <w:rPr>
          <w:rFonts w:asciiTheme="minorHAnsi" w:hAnsiTheme="minorHAnsi"/>
        </w:rPr>
        <w:t>Advis</w:t>
      </w:r>
      <w:r w:rsidR="001A66C2">
        <w:rPr>
          <w:rFonts w:asciiTheme="minorHAnsi" w:hAnsiTheme="minorHAnsi"/>
        </w:rPr>
        <w:t>e</w:t>
      </w:r>
      <w:r w:rsidR="001A66C2" w:rsidRPr="004B29D3">
        <w:rPr>
          <w:rFonts w:asciiTheme="minorHAnsi" w:hAnsiTheme="minorHAnsi"/>
        </w:rPr>
        <w:t xml:space="preserve">r </w:t>
      </w:r>
      <w:r w:rsidRPr="004B29D3">
        <w:rPr>
          <w:rFonts w:asciiTheme="minorHAnsi" w:hAnsiTheme="minorHAnsi"/>
        </w:rPr>
        <w:t>is please contact you</w:t>
      </w:r>
      <w:r w:rsidR="00070A63">
        <w:rPr>
          <w:rFonts w:asciiTheme="minorHAnsi" w:hAnsiTheme="minorHAnsi"/>
        </w:rPr>
        <w:t>r</w:t>
      </w:r>
      <w:r w:rsidRPr="004B29D3">
        <w:rPr>
          <w:rFonts w:asciiTheme="minorHAnsi" w:hAnsiTheme="minorHAnsi"/>
        </w:rPr>
        <w:t xml:space="preserve"> Di</w:t>
      </w:r>
      <w:r w:rsidR="00BD01F8" w:rsidRPr="004B29D3">
        <w:rPr>
          <w:rFonts w:asciiTheme="minorHAnsi" w:hAnsiTheme="minorHAnsi"/>
        </w:rPr>
        <w:t>s</w:t>
      </w:r>
      <w:r w:rsidRPr="004B29D3">
        <w:rPr>
          <w:rFonts w:asciiTheme="minorHAnsi" w:hAnsiTheme="minorHAnsi"/>
        </w:rPr>
        <w:t>trict Commissioner for help.</w:t>
      </w:r>
      <w:r w:rsidR="00E734DB">
        <w:rPr>
          <w:rFonts w:asciiTheme="minorHAnsi" w:hAnsiTheme="minorHAnsi"/>
        </w:rPr>
        <w:t xml:space="preserve"> Take a look at the </w:t>
      </w:r>
      <w:r w:rsidR="00070A63">
        <w:rPr>
          <w:rFonts w:asciiTheme="minorHAnsi" w:hAnsiTheme="minorHAnsi"/>
        </w:rPr>
        <w:t xml:space="preserve">adult </w:t>
      </w:r>
      <w:r w:rsidR="00E574C8">
        <w:rPr>
          <w:rFonts w:asciiTheme="minorHAnsi" w:hAnsiTheme="minorHAnsi"/>
        </w:rPr>
        <w:t xml:space="preserve">training </w:t>
      </w:r>
      <w:hyperlink r:id="rId17" w:history="1">
        <w:r w:rsidR="00E574C8" w:rsidRPr="00E574C8">
          <w:rPr>
            <w:rStyle w:val="Hyperlink"/>
            <w:rFonts w:asciiTheme="minorHAnsi" w:hAnsiTheme="minorHAnsi"/>
          </w:rPr>
          <w:t>learners</w:t>
        </w:r>
        <w:r w:rsidR="003E3AB4">
          <w:rPr>
            <w:rStyle w:val="Hyperlink"/>
            <w:rFonts w:asciiTheme="minorHAnsi" w:hAnsiTheme="minorHAnsi"/>
          </w:rPr>
          <w:t>’</w:t>
        </w:r>
        <w:r w:rsidR="00E574C8" w:rsidRPr="00E574C8">
          <w:rPr>
            <w:rStyle w:val="Hyperlink"/>
            <w:rFonts w:asciiTheme="minorHAnsi" w:hAnsiTheme="minorHAnsi"/>
          </w:rPr>
          <w:t xml:space="preserve"> resources</w:t>
        </w:r>
      </w:hyperlink>
      <w:r w:rsidR="00B71612">
        <w:rPr>
          <w:rFonts w:asciiTheme="minorHAnsi" w:hAnsiTheme="minorHAnsi"/>
        </w:rPr>
        <w:t>.</w:t>
      </w:r>
    </w:p>
    <w:p w14:paraId="5267AD0D" w14:textId="77777777" w:rsidR="00B32166" w:rsidRPr="006979B3" w:rsidRDefault="00B32166" w:rsidP="006979B3">
      <w:pPr>
        <w:widowControl/>
        <w:autoSpaceDE/>
        <w:autoSpaceDN/>
        <w:contextualSpacing/>
        <w:rPr>
          <w:rFonts w:asciiTheme="minorHAnsi" w:hAnsiTheme="minorHAnsi"/>
        </w:rPr>
      </w:pPr>
    </w:p>
    <w:p w14:paraId="6E66B16F" w14:textId="5179A7E6" w:rsidR="00BC3CFB" w:rsidRPr="009B5921" w:rsidRDefault="00F743A9" w:rsidP="00243D44">
      <w:pPr>
        <w:rPr>
          <w:rFonts w:ascii="Nunito Sans Black" w:hAnsi="Nunito Sans Black"/>
          <w:color w:val="7414DC" w:themeColor="text2"/>
          <w:sz w:val="32"/>
          <w:szCs w:val="32"/>
        </w:rPr>
      </w:pPr>
      <w:r>
        <w:rPr>
          <w:rFonts w:ascii="Nunito Sans Black" w:hAnsi="Nunito Sans Black"/>
          <w:color w:val="7414DC" w:themeColor="text2"/>
          <w:sz w:val="32"/>
          <w:szCs w:val="32"/>
        </w:rPr>
        <w:lastRenderedPageBreak/>
        <w:t xml:space="preserve">GSL </w:t>
      </w:r>
      <w:r w:rsidR="00070A63">
        <w:rPr>
          <w:rFonts w:ascii="Nunito Sans Black" w:hAnsi="Nunito Sans Black"/>
          <w:color w:val="7414DC" w:themeColor="text2"/>
          <w:sz w:val="32"/>
          <w:szCs w:val="32"/>
        </w:rPr>
        <w:t>w</w:t>
      </w:r>
      <w:r w:rsidR="00070A63" w:rsidRPr="009B5921">
        <w:rPr>
          <w:rFonts w:ascii="Nunito Sans Black" w:hAnsi="Nunito Sans Black"/>
          <w:color w:val="7414DC" w:themeColor="text2"/>
          <w:sz w:val="32"/>
          <w:szCs w:val="32"/>
        </w:rPr>
        <w:t>ebinars</w:t>
      </w:r>
    </w:p>
    <w:p w14:paraId="74B1F272" w14:textId="2E956E5F" w:rsidR="00583CF0" w:rsidRPr="004B29D3" w:rsidRDefault="00583CF0" w:rsidP="00243D44">
      <w:pPr>
        <w:rPr>
          <w:rFonts w:asciiTheme="minorHAnsi" w:hAnsiTheme="minorHAnsi"/>
        </w:rPr>
      </w:pPr>
      <w:r w:rsidRPr="004B29D3">
        <w:rPr>
          <w:rFonts w:asciiTheme="minorHAnsi" w:hAnsiTheme="minorHAnsi"/>
        </w:rPr>
        <w:t xml:space="preserve">The three </w:t>
      </w:r>
      <w:r w:rsidR="003E3AB4">
        <w:rPr>
          <w:rFonts w:asciiTheme="minorHAnsi" w:hAnsiTheme="minorHAnsi"/>
        </w:rPr>
        <w:t xml:space="preserve">GSL </w:t>
      </w:r>
      <w:r w:rsidRPr="004B29D3">
        <w:rPr>
          <w:rFonts w:asciiTheme="minorHAnsi" w:hAnsiTheme="minorHAnsi"/>
        </w:rPr>
        <w:t>we</w:t>
      </w:r>
      <w:r w:rsidR="00F743A9">
        <w:rPr>
          <w:rFonts w:asciiTheme="minorHAnsi" w:hAnsiTheme="minorHAnsi"/>
        </w:rPr>
        <w:t xml:space="preserve">binars </w:t>
      </w:r>
      <w:r w:rsidR="00E734DB">
        <w:rPr>
          <w:rFonts w:asciiTheme="minorHAnsi" w:hAnsiTheme="minorHAnsi"/>
        </w:rPr>
        <w:t>give</w:t>
      </w:r>
      <w:r w:rsidRPr="004B29D3">
        <w:rPr>
          <w:rFonts w:asciiTheme="minorHAnsi" w:hAnsiTheme="minorHAnsi"/>
        </w:rPr>
        <w:t xml:space="preserve"> </w:t>
      </w:r>
      <w:r w:rsidR="00E734DB">
        <w:rPr>
          <w:rFonts w:asciiTheme="minorHAnsi" w:hAnsiTheme="minorHAnsi"/>
        </w:rPr>
        <w:t>you the</w:t>
      </w:r>
      <w:r w:rsidR="00E734DB" w:rsidRPr="004B29D3">
        <w:rPr>
          <w:rFonts w:asciiTheme="minorHAnsi" w:hAnsiTheme="minorHAnsi"/>
        </w:rPr>
        <w:t xml:space="preserve"> </w:t>
      </w:r>
      <w:r w:rsidRPr="004B29D3">
        <w:rPr>
          <w:rFonts w:asciiTheme="minorHAnsi" w:hAnsiTheme="minorHAnsi"/>
        </w:rPr>
        <w:t>information</w:t>
      </w:r>
      <w:r w:rsidR="00E734DB">
        <w:rPr>
          <w:rFonts w:asciiTheme="minorHAnsi" w:hAnsiTheme="minorHAnsi"/>
        </w:rPr>
        <w:t xml:space="preserve"> you need</w:t>
      </w:r>
      <w:r w:rsidRPr="004B29D3">
        <w:rPr>
          <w:rFonts w:asciiTheme="minorHAnsi" w:hAnsiTheme="minorHAnsi"/>
        </w:rPr>
        <w:t xml:space="preserve"> to help you in the first few months in your role as </w:t>
      </w:r>
      <w:r w:rsidR="006556EC" w:rsidRPr="004B29D3">
        <w:rPr>
          <w:rFonts w:asciiTheme="minorHAnsi" w:hAnsiTheme="minorHAnsi"/>
        </w:rPr>
        <w:t>Group Scout Leader</w:t>
      </w:r>
      <w:r w:rsidR="009B5921">
        <w:rPr>
          <w:rFonts w:asciiTheme="minorHAnsi" w:hAnsiTheme="minorHAnsi"/>
        </w:rPr>
        <w:t>.</w:t>
      </w:r>
    </w:p>
    <w:p w14:paraId="69AEFAD2" w14:textId="77777777" w:rsidR="00583CF0" w:rsidRPr="004B29D3" w:rsidRDefault="00583CF0" w:rsidP="00243D44">
      <w:pPr>
        <w:rPr>
          <w:rFonts w:asciiTheme="minorHAnsi" w:hAnsiTheme="minorHAnsi"/>
          <w:color w:val="7414DC" w:themeColor="text2"/>
        </w:rPr>
      </w:pPr>
    </w:p>
    <w:p w14:paraId="78D92A6B" w14:textId="77777777" w:rsidR="007B4A58" w:rsidRPr="009B5921" w:rsidRDefault="00AC765B" w:rsidP="00243D44">
      <w:pPr>
        <w:rPr>
          <w:rFonts w:ascii="Nunito Sans Black" w:hAnsi="Nunito Sans Black"/>
          <w:color w:val="7414DC" w:themeColor="text2"/>
          <w:sz w:val="32"/>
          <w:szCs w:val="32"/>
        </w:rPr>
      </w:pPr>
      <w:r w:rsidRPr="009B5921">
        <w:rPr>
          <w:rFonts w:ascii="Nunito Sans Black" w:hAnsi="Nunito Sans Black"/>
          <w:color w:val="7414DC" w:themeColor="text2"/>
          <w:sz w:val="32"/>
          <w:szCs w:val="32"/>
        </w:rPr>
        <w:t>Webinar 1</w:t>
      </w:r>
    </w:p>
    <w:p w14:paraId="3E3D4CCC" w14:textId="1B27C506" w:rsidR="00583CF0" w:rsidRPr="004B29D3" w:rsidRDefault="00B71612" w:rsidP="00243D4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During Webinar </w:t>
      </w:r>
      <w:r w:rsidR="00F047EB">
        <w:rPr>
          <w:rFonts w:asciiTheme="minorHAnsi" w:hAnsiTheme="minorHAnsi"/>
        </w:rPr>
        <w:t xml:space="preserve">1 </w:t>
      </w:r>
      <w:r>
        <w:rPr>
          <w:rFonts w:asciiTheme="minorHAnsi" w:hAnsiTheme="minorHAnsi"/>
        </w:rPr>
        <w:t>we look at your</w:t>
      </w:r>
      <w:r w:rsidR="00583CF0" w:rsidRPr="004B29D3">
        <w:rPr>
          <w:rFonts w:asciiTheme="minorHAnsi" w:hAnsiTheme="minorHAnsi"/>
        </w:rPr>
        <w:t xml:space="preserve"> role, the key pol</w:t>
      </w:r>
      <w:r w:rsidR="009B5921">
        <w:rPr>
          <w:rFonts w:asciiTheme="minorHAnsi" w:hAnsiTheme="minorHAnsi"/>
        </w:rPr>
        <w:t>i</w:t>
      </w:r>
      <w:r w:rsidR="00583CF0" w:rsidRPr="004B29D3">
        <w:rPr>
          <w:rFonts w:asciiTheme="minorHAnsi" w:hAnsiTheme="minorHAnsi"/>
        </w:rPr>
        <w:t>cies, diver</w:t>
      </w:r>
      <w:r w:rsidR="009B5921">
        <w:rPr>
          <w:rFonts w:asciiTheme="minorHAnsi" w:hAnsiTheme="minorHAnsi"/>
        </w:rPr>
        <w:t>s</w:t>
      </w:r>
      <w:r w:rsidR="00583CF0" w:rsidRPr="004B29D3">
        <w:rPr>
          <w:rFonts w:asciiTheme="minorHAnsi" w:hAnsiTheme="minorHAnsi"/>
        </w:rPr>
        <w:t xml:space="preserve">ity </w:t>
      </w:r>
      <w:r w:rsidR="009B5921">
        <w:rPr>
          <w:rFonts w:asciiTheme="minorHAnsi" w:hAnsiTheme="minorHAnsi"/>
        </w:rPr>
        <w:t>and</w:t>
      </w:r>
      <w:r w:rsidR="00583CF0" w:rsidRPr="004B29D3">
        <w:rPr>
          <w:rFonts w:asciiTheme="minorHAnsi" w:hAnsiTheme="minorHAnsi"/>
        </w:rPr>
        <w:t xml:space="preserve"> inclusion</w:t>
      </w:r>
      <w:r w:rsidR="00F047EB">
        <w:rPr>
          <w:rFonts w:asciiTheme="minorHAnsi" w:hAnsiTheme="minorHAnsi"/>
        </w:rPr>
        <w:t>,</w:t>
      </w:r>
      <w:r w:rsidR="00583CF0" w:rsidRPr="004B29D3">
        <w:rPr>
          <w:rFonts w:asciiTheme="minorHAnsi" w:hAnsiTheme="minorHAnsi"/>
        </w:rPr>
        <w:t xml:space="preserve"> and </w:t>
      </w:r>
      <w:r w:rsidR="00F047EB">
        <w:rPr>
          <w:rFonts w:asciiTheme="minorHAnsi" w:hAnsiTheme="minorHAnsi"/>
        </w:rPr>
        <w:t>Executive Committees</w:t>
      </w:r>
      <w:r w:rsidR="009B5921">
        <w:rPr>
          <w:rFonts w:asciiTheme="minorHAnsi" w:hAnsiTheme="minorHAnsi"/>
        </w:rPr>
        <w:t xml:space="preserve">. </w:t>
      </w:r>
      <w:r w:rsidR="00F047EB">
        <w:rPr>
          <w:rFonts w:asciiTheme="minorHAnsi" w:hAnsiTheme="minorHAnsi"/>
        </w:rPr>
        <w:t>Here’s</w:t>
      </w:r>
      <w:r w:rsidR="009B5921">
        <w:rPr>
          <w:rFonts w:asciiTheme="minorHAnsi" w:hAnsiTheme="minorHAnsi"/>
        </w:rPr>
        <w:t xml:space="preserve"> a short summary for each topic with </w:t>
      </w:r>
      <w:r w:rsidR="00EF1A79" w:rsidRPr="004B29D3">
        <w:rPr>
          <w:rFonts w:asciiTheme="minorHAnsi" w:hAnsiTheme="minorHAnsi"/>
        </w:rPr>
        <w:t xml:space="preserve">links to resources </w:t>
      </w:r>
      <w:r w:rsidR="009B5921">
        <w:rPr>
          <w:rFonts w:asciiTheme="minorHAnsi" w:hAnsiTheme="minorHAnsi"/>
        </w:rPr>
        <w:t>and further information.</w:t>
      </w:r>
    </w:p>
    <w:p w14:paraId="50B806C0" w14:textId="77777777" w:rsidR="00026B75" w:rsidRPr="004B29D3" w:rsidRDefault="00026B75" w:rsidP="00243D44">
      <w:pPr>
        <w:rPr>
          <w:rFonts w:asciiTheme="minorHAnsi" w:hAnsiTheme="minorHAnsi"/>
        </w:rPr>
      </w:pPr>
    </w:p>
    <w:p w14:paraId="3EE7C905" w14:textId="77777777" w:rsidR="00026B75" w:rsidRPr="009B5921" w:rsidRDefault="00026B75" w:rsidP="00243D44">
      <w:pPr>
        <w:rPr>
          <w:rFonts w:ascii="Nunito Sans Black" w:hAnsi="Nunito Sans Black"/>
          <w:color w:val="00A793" w:themeColor="background2"/>
        </w:rPr>
      </w:pPr>
      <w:proofErr w:type="gramStart"/>
      <w:r w:rsidRPr="009B5921">
        <w:rPr>
          <w:rFonts w:ascii="Nunito Sans Black" w:hAnsi="Nunito Sans Black"/>
          <w:color w:val="00A793" w:themeColor="background2"/>
        </w:rPr>
        <w:t>Your</w:t>
      </w:r>
      <w:proofErr w:type="gramEnd"/>
      <w:r w:rsidRPr="009B5921">
        <w:rPr>
          <w:rFonts w:ascii="Nunito Sans Black" w:hAnsi="Nunito Sans Black"/>
          <w:color w:val="00A793" w:themeColor="background2"/>
        </w:rPr>
        <w:t xml:space="preserve"> Role</w:t>
      </w:r>
    </w:p>
    <w:p w14:paraId="5D17936A" w14:textId="2FD2C37B" w:rsidR="00D658AF" w:rsidRDefault="00F047EB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  <w:r>
        <w:rPr>
          <w:rFonts w:asciiTheme="minorHAnsi" w:eastAsiaTheme="minorHAnsi" w:hAnsiTheme="minorHAnsi" w:cs="ArialMT"/>
          <w:color w:val="000000"/>
          <w:lang w:eastAsia="en-US" w:bidi="ar-SA"/>
        </w:rPr>
        <w:t>First off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>, thank you for taking on the important role of Group Scout Leader.</w:t>
      </w:r>
      <w:r w:rsidR="009B5921">
        <w:rPr>
          <w:rFonts w:asciiTheme="minorHAnsi" w:eastAsiaTheme="minorHAnsi" w:hAnsiTheme="minorHAnsi" w:cs="ArialMT"/>
          <w:color w:val="000000"/>
          <w:lang w:eastAsia="en-US" w:bidi="ar-SA"/>
        </w:rPr>
        <w:t xml:space="preserve"> T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here are over 7,800 Scout Groups in the UK and while no two are the same, they’re all </w:t>
      </w:r>
      <w:r w:rsidR="00A55803">
        <w:rPr>
          <w:rFonts w:asciiTheme="minorHAnsi" w:eastAsiaTheme="minorHAnsi" w:hAnsiTheme="minorHAnsi" w:cs="ArialMT"/>
          <w:color w:val="000000"/>
          <w:lang w:eastAsia="en-US" w:bidi="ar-SA"/>
        </w:rPr>
        <w:t xml:space="preserve">a vital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part of </w:t>
      </w:r>
      <w:r w:rsidR="00682F5B">
        <w:rPr>
          <w:rFonts w:asciiTheme="minorHAnsi" w:eastAsiaTheme="minorHAnsi" w:hAnsiTheme="minorHAnsi" w:cs="ArialMT"/>
          <w:color w:val="000000"/>
          <w:lang w:eastAsia="en-US" w:bidi="ar-SA"/>
        </w:rPr>
        <w:t xml:space="preserve">the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administrative and </w:t>
      </w:r>
      <w:r w:rsidR="009B5921">
        <w:rPr>
          <w:rFonts w:asciiTheme="minorHAnsi" w:eastAsiaTheme="minorHAnsi" w:hAnsiTheme="minorHAnsi" w:cs="ArialMT"/>
          <w:color w:val="000000"/>
          <w:lang w:eastAsia="en-US" w:bidi="ar-SA"/>
        </w:rPr>
        <w:t>m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>anagerial structure</w:t>
      </w:r>
      <w:r w:rsidR="008D0F34">
        <w:rPr>
          <w:rFonts w:asciiTheme="minorHAnsi" w:eastAsiaTheme="minorHAnsi" w:hAnsiTheme="minorHAnsi" w:cs="ArialMT"/>
          <w:color w:val="000000"/>
          <w:lang w:eastAsia="en-US" w:bidi="ar-SA"/>
        </w:rPr>
        <w:t xml:space="preserve"> of UK Headquarters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. Scout </w:t>
      </w:r>
      <w:r w:rsidR="00A55803">
        <w:rPr>
          <w:rFonts w:asciiTheme="minorHAnsi" w:eastAsiaTheme="minorHAnsi" w:hAnsiTheme="minorHAnsi" w:cs="ArialMT"/>
          <w:color w:val="000000"/>
          <w:lang w:eastAsia="en-US" w:bidi="ar-SA"/>
        </w:rPr>
        <w:t>G</w:t>
      </w:r>
      <w:r w:rsidR="00682F5B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roups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are the first line of support to the Beaver, Cub and Scout sections.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Scout</w:t>
      </w:r>
      <w:r>
        <w:rPr>
          <w:rFonts w:asciiTheme="minorHAnsi" w:eastAsiaTheme="minorHAnsi" w:hAnsiTheme="minorHAnsi" w:cs="ArialMT"/>
          <w:color w:val="000000"/>
          <w:lang w:eastAsia="en-US" w:bidi="ar-SA"/>
        </w:rPr>
        <w:t>s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is locally delivered through Scout </w:t>
      </w:r>
      <w:r w:rsidR="00BA2BBA">
        <w:rPr>
          <w:rFonts w:asciiTheme="minorHAnsi" w:eastAsiaTheme="minorHAnsi" w:hAnsiTheme="minorHAnsi" w:cs="ArialMT"/>
          <w:color w:val="000000"/>
          <w:lang w:eastAsia="en-US" w:bidi="ar-SA"/>
        </w:rPr>
        <w:t>G</w:t>
      </w:r>
      <w:r w:rsidR="00682F5B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roups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and every week more than 30,000 section </w:t>
      </w:r>
      <w:r w:rsidR="00D658AF">
        <w:rPr>
          <w:rFonts w:asciiTheme="minorHAnsi" w:eastAsiaTheme="minorHAnsi" w:hAnsiTheme="minorHAnsi" w:cs="ArialMT"/>
          <w:color w:val="000000"/>
          <w:lang w:eastAsia="en-US" w:bidi="ar-SA"/>
        </w:rPr>
        <w:t xml:space="preserve">meetings take place, involving over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half a million people. </w:t>
      </w:r>
    </w:p>
    <w:p w14:paraId="6C7F3819" w14:textId="77777777" w:rsidR="00F047EB" w:rsidRDefault="00F047EB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</w:p>
    <w:p w14:paraId="67981B2E" w14:textId="5EDB0E93" w:rsidR="00EB022D" w:rsidRPr="004B29D3" w:rsidRDefault="009A7C0C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  <w:r>
        <w:rPr>
          <w:rFonts w:asciiTheme="minorHAnsi" w:eastAsiaTheme="minorHAnsi" w:hAnsiTheme="minorHAnsi" w:cs="ArialMT"/>
          <w:color w:val="000000"/>
          <w:lang w:eastAsia="en-US" w:bidi="ar-SA"/>
        </w:rPr>
        <w:t>Your role makes a vital contribution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to </w:t>
      </w:r>
      <w:r w:rsidR="00BA2BBA">
        <w:rPr>
          <w:rFonts w:asciiTheme="minorHAnsi" w:eastAsiaTheme="minorHAnsi" w:hAnsiTheme="minorHAnsi" w:cs="ArialMT"/>
          <w:color w:val="000000"/>
          <w:lang w:eastAsia="en-US" w:bidi="ar-SA"/>
        </w:rPr>
        <w:t>the</w:t>
      </w:r>
      <w:r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>continued success</w:t>
      </w:r>
      <w:r w:rsidR="00BA2BBA">
        <w:rPr>
          <w:rFonts w:asciiTheme="minorHAnsi" w:eastAsiaTheme="minorHAnsi" w:hAnsiTheme="minorHAnsi" w:cs="ArialMT"/>
          <w:color w:val="000000"/>
          <w:lang w:eastAsia="en-US" w:bidi="ar-SA"/>
        </w:rPr>
        <w:t xml:space="preserve"> of Scouts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. </w:t>
      </w:r>
      <w:r w:rsidR="00F047EB">
        <w:rPr>
          <w:rFonts w:asciiTheme="minorHAnsi" w:eastAsiaTheme="minorHAnsi" w:hAnsiTheme="minorHAnsi" w:cs="ArialMT"/>
          <w:color w:val="000000"/>
          <w:lang w:eastAsia="en-US" w:bidi="ar-SA"/>
        </w:rPr>
        <w:t xml:space="preserve">You </w:t>
      </w:r>
      <w:r>
        <w:rPr>
          <w:rFonts w:asciiTheme="minorHAnsi" w:eastAsiaTheme="minorHAnsi" w:hAnsiTheme="minorHAnsi" w:cs="ArialMT"/>
          <w:color w:val="000000"/>
          <w:lang w:eastAsia="en-US" w:bidi="ar-SA"/>
        </w:rPr>
        <w:t xml:space="preserve">may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>not</w:t>
      </w:r>
      <w:r w:rsidR="00F41134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>work directly with young people</w:t>
      </w:r>
      <w:r w:rsidR="00F047EB">
        <w:rPr>
          <w:rFonts w:asciiTheme="minorHAnsi" w:eastAsiaTheme="minorHAnsi" w:hAnsiTheme="minorHAnsi" w:cs="ArialMT"/>
          <w:color w:val="000000"/>
          <w:lang w:eastAsia="en-US" w:bidi="ar-SA"/>
        </w:rPr>
        <w:t>, but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you</w:t>
      </w:r>
      <w:r w:rsidR="00F047EB">
        <w:rPr>
          <w:rFonts w:asciiTheme="minorHAnsi" w:eastAsiaTheme="minorHAnsi" w:hAnsiTheme="minorHAnsi" w:cs="ArialMT"/>
          <w:color w:val="000000"/>
          <w:lang w:eastAsia="en-US" w:bidi="ar-SA"/>
        </w:rPr>
        <w:t>’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ll be in a position to </w:t>
      </w:r>
      <w:r w:rsidR="00F047EB">
        <w:rPr>
          <w:rFonts w:asciiTheme="minorHAnsi" w:eastAsiaTheme="minorHAnsi" w:hAnsiTheme="minorHAnsi" w:cs="ArialMT"/>
          <w:color w:val="000000"/>
          <w:lang w:eastAsia="en-US" w:bidi="ar-SA"/>
        </w:rPr>
        <w:t xml:space="preserve">make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sure that those </w:t>
      </w:r>
      <w:r w:rsidR="00F047EB">
        <w:rPr>
          <w:rFonts w:asciiTheme="minorHAnsi" w:eastAsiaTheme="minorHAnsi" w:hAnsiTheme="minorHAnsi" w:cs="ArialMT"/>
          <w:color w:val="000000"/>
          <w:lang w:eastAsia="en-US" w:bidi="ar-SA"/>
        </w:rPr>
        <w:t>who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do</w:t>
      </w:r>
      <w:r w:rsidR="00682F5B">
        <w:rPr>
          <w:rFonts w:asciiTheme="minorHAnsi" w:eastAsiaTheme="minorHAnsi" w:hAnsiTheme="minorHAnsi" w:cs="ArialMT"/>
          <w:color w:val="000000"/>
          <w:lang w:eastAsia="en-US" w:bidi="ar-SA"/>
        </w:rPr>
        <w:t>,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have the training and support</w:t>
      </w:r>
      <w:r w:rsidR="00F41134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they need to enjoy their role and </w:t>
      </w:r>
      <w:r>
        <w:rPr>
          <w:rFonts w:asciiTheme="minorHAnsi" w:eastAsiaTheme="minorHAnsi" w:hAnsiTheme="minorHAnsi" w:cs="ArialMT"/>
          <w:color w:val="000000"/>
          <w:lang w:eastAsia="en-US" w:bidi="ar-SA"/>
        </w:rPr>
        <w:t>do well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EB022D" w:rsidRPr="004B29D3">
        <w:rPr>
          <w:rFonts w:asciiTheme="minorHAnsi" w:eastAsiaTheme="minorHAnsi" w:hAnsiTheme="minorHAnsi" w:cs="ArialMT"/>
          <w:color w:val="000000"/>
          <w:lang w:eastAsia="en-US" w:bidi="ar-SA"/>
        </w:rPr>
        <w:t>in it.</w:t>
      </w:r>
      <w:r w:rsidR="00682F5B">
        <w:rPr>
          <w:rFonts w:asciiTheme="minorHAnsi" w:eastAsiaTheme="minorHAnsi" w:hAnsiTheme="minorHAnsi" w:cs="ArialMT"/>
          <w:color w:val="000000"/>
          <w:lang w:eastAsia="en-US" w:bidi="ar-SA"/>
        </w:rPr>
        <w:t xml:space="preserve"> Here are some useful resources</w:t>
      </w:r>
      <w:r w:rsidR="00BA2BBA">
        <w:rPr>
          <w:rFonts w:asciiTheme="minorHAnsi" w:eastAsiaTheme="minorHAnsi" w:hAnsiTheme="minorHAnsi" w:cs="ArialMT"/>
          <w:color w:val="000000"/>
          <w:lang w:eastAsia="en-US" w:bidi="ar-SA"/>
        </w:rPr>
        <w:t xml:space="preserve"> for you</w:t>
      </w:r>
      <w:r w:rsidR="00682F5B">
        <w:rPr>
          <w:rFonts w:asciiTheme="minorHAnsi" w:eastAsiaTheme="minorHAnsi" w:hAnsiTheme="minorHAnsi" w:cs="ArialMT"/>
          <w:color w:val="000000"/>
          <w:lang w:eastAsia="en-US" w:bidi="ar-SA"/>
        </w:rPr>
        <w:t>:</w:t>
      </w:r>
    </w:p>
    <w:p w14:paraId="5157968A" w14:textId="77777777" w:rsidR="00EB022D" w:rsidRPr="004B29D3" w:rsidRDefault="00EB022D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</w:p>
    <w:p w14:paraId="28371C61" w14:textId="14CB106C" w:rsidR="00A0509B" w:rsidRPr="00682F5B" w:rsidRDefault="00D658AF" w:rsidP="00A91DDE">
      <w:pPr>
        <w:pStyle w:val="ListParagraph"/>
        <w:widowControl/>
        <w:numPr>
          <w:ilvl w:val="0"/>
          <w:numId w:val="52"/>
        </w:numPr>
        <w:autoSpaceDE/>
        <w:autoSpaceDN/>
        <w:contextualSpacing/>
        <w:rPr>
          <w:rFonts w:asciiTheme="minorHAnsi" w:hAnsiTheme="minorHAnsi"/>
        </w:rPr>
      </w:pPr>
      <w:r w:rsidRPr="00682F5B">
        <w:rPr>
          <w:rFonts w:asciiTheme="minorHAnsi" w:hAnsiTheme="minorHAnsi"/>
        </w:rPr>
        <w:t>R</w:t>
      </w:r>
      <w:r w:rsidR="00A0509B" w:rsidRPr="00682F5B">
        <w:rPr>
          <w:rFonts w:asciiTheme="minorHAnsi" w:hAnsiTheme="minorHAnsi"/>
        </w:rPr>
        <w:t xml:space="preserve">ole </w:t>
      </w:r>
      <w:proofErr w:type="spellStart"/>
      <w:r w:rsidRPr="00682F5B">
        <w:rPr>
          <w:rFonts w:asciiTheme="minorHAnsi" w:hAnsiTheme="minorHAnsi"/>
        </w:rPr>
        <w:t>descriptons</w:t>
      </w:r>
      <w:proofErr w:type="spellEnd"/>
      <w:r w:rsidRPr="00682F5B">
        <w:rPr>
          <w:rFonts w:asciiTheme="minorHAnsi" w:hAnsiTheme="minorHAnsi"/>
        </w:rPr>
        <w:t xml:space="preserve"> for </w:t>
      </w:r>
      <w:hyperlink r:id="rId18" w:history="1">
        <w:r w:rsidR="00682F5B" w:rsidRPr="00682F5B">
          <w:rPr>
            <w:rStyle w:val="Hyperlink"/>
            <w:rFonts w:asciiTheme="minorHAnsi" w:hAnsiTheme="minorHAnsi"/>
          </w:rPr>
          <w:t>group based roles</w:t>
        </w:r>
      </w:hyperlink>
      <w:r w:rsidRPr="00682F5B">
        <w:rPr>
          <w:rFonts w:asciiTheme="minorHAnsi" w:hAnsiTheme="minorHAnsi"/>
        </w:rPr>
        <w:t xml:space="preserve"> </w:t>
      </w:r>
    </w:p>
    <w:p w14:paraId="65486C75" w14:textId="77777777" w:rsidR="00A0509B" w:rsidRPr="00682F5B" w:rsidRDefault="00D658AF" w:rsidP="00A91DDE">
      <w:pPr>
        <w:pStyle w:val="ListParagraph"/>
        <w:widowControl/>
        <w:numPr>
          <w:ilvl w:val="0"/>
          <w:numId w:val="52"/>
        </w:numPr>
        <w:autoSpaceDE/>
        <w:autoSpaceDN/>
        <w:contextualSpacing/>
        <w:rPr>
          <w:rFonts w:asciiTheme="minorHAnsi" w:hAnsiTheme="minorHAnsi"/>
        </w:rPr>
      </w:pPr>
      <w:r w:rsidRPr="00B05183">
        <w:rPr>
          <w:rFonts w:asciiTheme="minorHAnsi" w:hAnsiTheme="minorHAnsi"/>
        </w:rPr>
        <w:t xml:space="preserve">Leadership and management </w:t>
      </w:r>
      <w:hyperlink r:id="rId19" w:history="1">
        <w:r w:rsidRPr="00682F5B">
          <w:rPr>
            <w:rStyle w:val="Hyperlink"/>
            <w:rFonts w:asciiTheme="minorHAnsi" w:hAnsiTheme="minorHAnsi"/>
          </w:rPr>
          <w:t>six s</w:t>
        </w:r>
        <w:r w:rsidR="00CD1A46" w:rsidRPr="00682F5B">
          <w:rPr>
            <w:rStyle w:val="Hyperlink"/>
            <w:rFonts w:asciiTheme="minorHAnsi" w:hAnsiTheme="minorHAnsi"/>
          </w:rPr>
          <w:t>kills areas</w:t>
        </w:r>
      </w:hyperlink>
      <w:r w:rsidR="00CD1A46" w:rsidRPr="00682F5B">
        <w:rPr>
          <w:rFonts w:asciiTheme="minorHAnsi" w:hAnsiTheme="minorHAnsi"/>
        </w:rPr>
        <w:t xml:space="preserve"> </w:t>
      </w:r>
    </w:p>
    <w:p w14:paraId="2675BFB0" w14:textId="4D41ABBE" w:rsidR="00B60C92" w:rsidRPr="00682F5B" w:rsidRDefault="005F2CD9" w:rsidP="00A91DDE">
      <w:pPr>
        <w:pStyle w:val="ListParagraph"/>
        <w:widowControl/>
        <w:numPr>
          <w:ilvl w:val="0"/>
          <w:numId w:val="52"/>
        </w:numPr>
        <w:adjustRightInd w:val="0"/>
        <w:rPr>
          <w:rFonts w:asciiTheme="minorHAnsi" w:eastAsiaTheme="minorHAnsi" w:hAnsiTheme="minorHAnsi" w:cs="ArialMT"/>
          <w:lang w:eastAsia="en-US" w:bidi="ar-SA"/>
        </w:rPr>
      </w:pPr>
      <w:hyperlink r:id="rId20" w:history="1">
        <w:r w:rsidR="00682F5B" w:rsidRPr="00682F5B">
          <w:rPr>
            <w:rStyle w:val="Hyperlink"/>
            <w:rFonts w:asciiTheme="minorHAnsi" w:eastAsiaTheme="minorHAnsi" w:hAnsiTheme="minorHAnsi" w:cs="ArialMT"/>
            <w:lang w:eastAsia="en-US" w:bidi="ar-SA"/>
          </w:rPr>
          <w:t>Leadership styles</w:t>
        </w:r>
      </w:hyperlink>
    </w:p>
    <w:p w14:paraId="0E478E18" w14:textId="77777777" w:rsidR="00783E50" w:rsidRPr="004B29D3" w:rsidRDefault="00783E50" w:rsidP="00B60C92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</w:p>
    <w:p w14:paraId="6A22E94F" w14:textId="77777777" w:rsidR="00026B75" w:rsidRPr="009B5921" w:rsidRDefault="00026B75" w:rsidP="00243D44">
      <w:pPr>
        <w:widowControl/>
        <w:adjustRightInd w:val="0"/>
        <w:rPr>
          <w:rFonts w:ascii="Nunito Sans Black" w:eastAsiaTheme="minorHAnsi" w:hAnsi="Nunito Sans Black" w:cs="ArialMT"/>
          <w:color w:val="00A793" w:themeColor="background2"/>
          <w:lang w:eastAsia="en-US" w:bidi="ar-SA"/>
        </w:rPr>
      </w:pPr>
      <w:r w:rsidRPr="009B5921">
        <w:rPr>
          <w:rFonts w:ascii="Nunito Sans Black" w:eastAsiaTheme="minorHAnsi" w:hAnsi="Nunito Sans Black" w:cs="ArialMT"/>
          <w:color w:val="00A793" w:themeColor="background2"/>
          <w:lang w:eastAsia="en-US" w:bidi="ar-SA"/>
        </w:rPr>
        <w:t>Key Policies</w:t>
      </w:r>
    </w:p>
    <w:p w14:paraId="585D7D8C" w14:textId="4D5CC64C" w:rsidR="00026B75" w:rsidRPr="004B29D3" w:rsidRDefault="00CB1106" w:rsidP="004973A6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Chapter 2 of Policy, Organisation </w:t>
      </w:r>
      <w:r w:rsidR="004A38AF" w:rsidRPr="004B29D3">
        <w:rPr>
          <w:rFonts w:asciiTheme="minorHAnsi" w:eastAsiaTheme="minorHAnsi" w:hAnsiTheme="minorHAnsi" w:cs="ArialMT"/>
          <w:color w:val="000000"/>
          <w:lang w:eastAsia="en-US" w:bidi="ar-SA"/>
        </w:rPr>
        <w:t>and Rules (POR) defines the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key policies of </w:t>
      </w:r>
      <w:r w:rsidR="00726010">
        <w:rPr>
          <w:rFonts w:asciiTheme="minorHAnsi" w:eastAsiaTheme="minorHAnsi" w:hAnsiTheme="minorHAnsi" w:cs="ArialMT"/>
          <w:color w:val="000000"/>
          <w:lang w:eastAsia="en-US" w:bidi="ar-SA"/>
        </w:rPr>
        <w:t>Scouts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. </w:t>
      </w:r>
      <w:r w:rsidR="00F20B51">
        <w:rPr>
          <w:rFonts w:asciiTheme="minorHAnsi" w:eastAsiaTheme="minorHAnsi" w:hAnsiTheme="minorHAnsi" w:cs="ArialMT"/>
          <w:color w:val="000000"/>
          <w:lang w:eastAsia="en-US" w:bidi="ar-SA"/>
        </w:rPr>
        <w:t>For the latest version</w:t>
      </w:r>
      <w:r w:rsidR="00726010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4973A6">
        <w:rPr>
          <w:rFonts w:asciiTheme="minorHAnsi" w:eastAsiaTheme="minorHAnsi" w:hAnsiTheme="minorHAnsi" w:cs="ArialMT"/>
          <w:color w:val="000000"/>
          <w:lang w:eastAsia="en-US" w:bidi="ar-SA"/>
        </w:rPr>
        <w:t xml:space="preserve">visit </w:t>
      </w:r>
      <w:hyperlink r:id="rId21" w:history="1">
        <w:r w:rsidR="004973A6">
          <w:rPr>
            <w:rStyle w:val="Hyperlink"/>
          </w:rPr>
          <w:t>scouts.org.uk/por</w:t>
        </w:r>
      </w:hyperlink>
      <w:r w:rsidR="00BA2BBA">
        <w:rPr>
          <w:rStyle w:val="Hyperlink"/>
        </w:rPr>
        <w:t>.</w:t>
      </w:r>
      <w:r w:rsidR="004973A6">
        <w:t xml:space="preserve"> </w:t>
      </w:r>
    </w:p>
    <w:p w14:paraId="15A65BBF" w14:textId="77777777" w:rsidR="00026B75" w:rsidRDefault="00026B75" w:rsidP="004973A6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</w:p>
    <w:p w14:paraId="2A1A79D7" w14:textId="02F9C134" w:rsidR="00D658AF" w:rsidRPr="009B5921" w:rsidRDefault="00D658AF" w:rsidP="00D658AF">
      <w:pPr>
        <w:widowControl/>
        <w:adjustRightInd w:val="0"/>
        <w:rPr>
          <w:rFonts w:ascii="Nunito Sans Black" w:eastAsiaTheme="minorHAnsi" w:hAnsi="Nunito Sans Black" w:cs="ArialMT"/>
          <w:color w:val="00A793" w:themeColor="background2"/>
          <w:lang w:eastAsia="en-US" w:bidi="ar-SA"/>
        </w:rPr>
      </w:pPr>
      <w:r>
        <w:rPr>
          <w:rFonts w:ascii="Nunito Sans Black" w:eastAsiaTheme="minorHAnsi" w:hAnsi="Nunito Sans Black" w:cs="ArialMT"/>
          <w:color w:val="00A793" w:themeColor="background2"/>
          <w:lang w:eastAsia="en-US" w:bidi="ar-SA"/>
        </w:rPr>
        <w:t xml:space="preserve">Diversity and </w:t>
      </w:r>
      <w:r w:rsidR="00682F5B">
        <w:rPr>
          <w:rFonts w:ascii="Nunito Sans Black" w:eastAsiaTheme="minorHAnsi" w:hAnsi="Nunito Sans Black" w:cs="ArialMT"/>
          <w:color w:val="00A793" w:themeColor="background2"/>
          <w:lang w:eastAsia="en-US" w:bidi="ar-SA"/>
        </w:rPr>
        <w:t>inclusion</w:t>
      </w:r>
      <w:r w:rsidR="00682F5B" w:rsidRPr="009B5921">
        <w:rPr>
          <w:rFonts w:ascii="Nunito Sans Black" w:eastAsiaTheme="minorHAnsi" w:hAnsi="Nunito Sans Black" w:cs="ArialMT"/>
          <w:color w:val="00A793" w:themeColor="background2"/>
          <w:lang w:eastAsia="en-US" w:bidi="ar-SA"/>
        </w:rPr>
        <w:t xml:space="preserve"> </w:t>
      </w:r>
    </w:p>
    <w:p w14:paraId="54C10392" w14:textId="77777777" w:rsidR="00D4197B" w:rsidRPr="00D4197B" w:rsidRDefault="00D4197B" w:rsidP="00D4197B">
      <w:pPr>
        <w:widowControl/>
        <w:autoSpaceDE/>
        <w:autoSpaceDN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Scouting for al</w:t>
      </w:r>
      <w:r w:rsidR="00957CB9">
        <w:rPr>
          <w:rFonts w:asciiTheme="minorHAnsi" w:hAnsiTheme="minorHAnsi"/>
        </w:rPr>
        <w:t>l</w:t>
      </w:r>
    </w:p>
    <w:p w14:paraId="0BB2E969" w14:textId="32CB0E5C" w:rsidR="00D4197B" w:rsidRPr="004B29D3" w:rsidRDefault="00B71612" w:rsidP="00D4197B">
      <w:pPr>
        <w:pStyle w:val="ListParagraph"/>
        <w:widowControl/>
        <w:numPr>
          <w:ilvl w:val="0"/>
          <w:numId w:val="41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Inclusion –</w:t>
      </w:r>
      <w:r w:rsidR="00D4197B" w:rsidRPr="004B29D3">
        <w:rPr>
          <w:rFonts w:asciiTheme="minorHAnsi" w:hAnsiTheme="minorHAnsi"/>
          <w:sz w:val="22"/>
          <w:szCs w:val="22"/>
        </w:rPr>
        <w:t xml:space="preserve"> how to support better inclusion for all members of society</w:t>
      </w:r>
      <w:r>
        <w:rPr>
          <w:rFonts w:asciiTheme="minorHAnsi" w:hAnsiTheme="minorHAnsi"/>
          <w:sz w:val="22"/>
          <w:szCs w:val="22"/>
        </w:rPr>
        <w:t>,</w:t>
      </w:r>
      <w:r w:rsidR="00D4197B" w:rsidRPr="004B29D3">
        <w:rPr>
          <w:rFonts w:asciiTheme="minorHAnsi" w:hAnsiTheme="minorHAnsi"/>
          <w:sz w:val="22"/>
          <w:szCs w:val="22"/>
        </w:rPr>
        <w:t xml:space="preserve"> not just faith based </w:t>
      </w:r>
      <w:r w:rsidR="00BA2BBA">
        <w:rPr>
          <w:rFonts w:asciiTheme="minorHAnsi" w:hAnsiTheme="minorHAnsi"/>
          <w:sz w:val="22"/>
          <w:szCs w:val="22"/>
        </w:rPr>
        <w:t>G</w:t>
      </w:r>
      <w:r w:rsidR="009A0F79" w:rsidRPr="004B29D3">
        <w:rPr>
          <w:rFonts w:asciiTheme="minorHAnsi" w:hAnsiTheme="minorHAnsi"/>
          <w:sz w:val="22"/>
          <w:szCs w:val="22"/>
        </w:rPr>
        <w:t>roups</w:t>
      </w:r>
      <w:r w:rsidR="009A0F79">
        <w:rPr>
          <w:rFonts w:asciiTheme="minorHAnsi" w:hAnsiTheme="minorHAnsi"/>
          <w:sz w:val="22"/>
          <w:szCs w:val="22"/>
        </w:rPr>
        <w:t xml:space="preserve"> </w:t>
      </w:r>
    </w:p>
    <w:p w14:paraId="69B10DCD" w14:textId="258627D5" w:rsidR="00D4197B" w:rsidRDefault="00B71612" w:rsidP="00D4197B">
      <w:pPr>
        <w:pStyle w:val="ListParagraph"/>
        <w:widowControl/>
        <w:numPr>
          <w:ilvl w:val="0"/>
          <w:numId w:val="41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Diversity – </w:t>
      </w:r>
      <w:r w:rsidR="00D4197B" w:rsidRPr="004B29D3">
        <w:rPr>
          <w:rFonts w:asciiTheme="minorHAnsi" w:hAnsiTheme="minorHAnsi"/>
          <w:sz w:val="22"/>
          <w:szCs w:val="22"/>
        </w:rPr>
        <w:t xml:space="preserve">how to support better diversity </w:t>
      </w:r>
      <w:r w:rsidR="009A0F79">
        <w:rPr>
          <w:rFonts w:asciiTheme="minorHAnsi" w:hAnsiTheme="minorHAnsi"/>
          <w:sz w:val="22"/>
          <w:szCs w:val="22"/>
        </w:rPr>
        <w:t>in Scouts</w:t>
      </w:r>
    </w:p>
    <w:p w14:paraId="5DF4D091" w14:textId="77777777" w:rsidR="00BA2BBA" w:rsidRDefault="00BA2BBA" w:rsidP="00A91DDE">
      <w:pPr>
        <w:pStyle w:val="ListParagraph"/>
        <w:widowControl/>
        <w:numPr>
          <w:ilvl w:val="0"/>
          <w:numId w:val="0"/>
        </w:numPr>
        <w:tabs>
          <w:tab w:val="clear" w:pos="312"/>
        </w:tabs>
        <w:autoSpaceDE/>
        <w:autoSpaceDN/>
        <w:spacing w:before="0" w:after="0" w:line="240" w:lineRule="auto"/>
        <w:ind w:left="720"/>
        <w:contextualSpacing/>
        <w:rPr>
          <w:rFonts w:asciiTheme="minorHAnsi" w:hAnsiTheme="minorHAnsi"/>
          <w:sz w:val="22"/>
          <w:szCs w:val="22"/>
        </w:rPr>
      </w:pPr>
    </w:p>
    <w:p w14:paraId="486B5534" w14:textId="4B053A64" w:rsidR="00D658AF" w:rsidRDefault="005269CD" w:rsidP="004973A6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  <w:r w:rsidRPr="00EE7755">
        <w:rPr>
          <w:rFonts w:asciiTheme="minorHAnsi" w:eastAsiaTheme="minorHAnsi" w:hAnsiTheme="minorHAnsi" w:cs="ArialMT"/>
          <w:lang w:eastAsia="en-US" w:bidi="ar-SA"/>
        </w:rPr>
        <w:t xml:space="preserve">For </w:t>
      </w:r>
      <w:r w:rsidR="00FE4618">
        <w:rPr>
          <w:rFonts w:asciiTheme="minorHAnsi" w:eastAsiaTheme="minorHAnsi" w:hAnsiTheme="minorHAnsi" w:cs="ArialMT"/>
          <w:lang w:eastAsia="en-US" w:bidi="ar-SA"/>
        </w:rPr>
        <w:t>i</w:t>
      </w:r>
      <w:r w:rsidRPr="00EE7755">
        <w:rPr>
          <w:rFonts w:asciiTheme="minorHAnsi" w:eastAsiaTheme="minorHAnsi" w:hAnsiTheme="minorHAnsi" w:cs="ArialMT"/>
          <w:lang w:eastAsia="en-US" w:bidi="ar-SA"/>
        </w:rPr>
        <w:t xml:space="preserve">nformation </w:t>
      </w:r>
      <w:r w:rsidR="00EE7755">
        <w:rPr>
          <w:rFonts w:asciiTheme="minorHAnsi" w:eastAsiaTheme="minorHAnsi" w:hAnsiTheme="minorHAnsi" w:cs="ArialMT"/>
          <w:lang w:eastAsia="en-US" w:bidi="ar-SA"/>
        </w:rPr>
        <w:t xml:space="preserve">and advice on </w:t>
      </w:r>
      <w:r w:rsidR="009A0F79">
        <w:rPr>
          <w:rFonts w:asciiTheme="minorHAnsi" w:eastAsiaTheme="minorHAnsi" w:hAnsiTheme="minorHAnsi" w:cs="ArialMT"/>
          <w:lang w:eastAsia="en-US" w:bidi="ar-SA"/>
        </w:rPr>
        <w:t xml:space="preserve">inclusion </w:t>
      </w:r>
      <w:r w:rsidR="00EE7755">
        <w:rPr>
          <w:rFonts w:asciiTheme="minorHAnsi" w:eastAsiaTheme="minorHAnsi" w:hAnsiTheme="minorHAnsi" w:cs="ArialMT"/>
          <w:lang w:eastAsia="en-US" w:bidi="ar-SA"/>
        </w:rPr>
        <w:t>and diversity in Scout</w:t>
      </w:r>
      <w:r w:rsidR="009A0F79">
        <w:rPr>
          <w:rFonts w:asciiTheme="minorHAnsi" w:eastAsiaTheme="minorHAnsi" w:hAnsiTheme="minorHAnsi" w:cs="ArialMT"/>
          <w:lang w:eastAsia="en-US" w:bidi="ar-SA"/>
        </w:rPr>
        <w:t>s</w:t>
      </w:r>
      <w:r w:rsidR="00EE7755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="009A0F79">
        <w:rPr>
          <w:rFonts w:asciiTheme="minorHAnsi" w:eastAsiaTheme="minorHAnsi" w:hAnsiTheme="minorHAnsi" w:cs="ArialMT"/>
          <w:lang w:eastAsia="en-US" w:bidi="ar-SA"/>
        </w:rPr>
        <w:t>click</w:t>
      </w:r>
      <w:r w:rsidR="00EE7755">
        <w:rPr>
          <w:rFonts w:asciiTheme="minorHAnsi" w:eastAsiaTheme="minorHAnsi" w:hAnsiTheme="minorHAnsi" w:cs="ArialMT"/>
          <w:lang w:eastAsia="en-US" w:bidi="ar-SA"/>
        </w:rPr>
        <w:t xml:space="preserve"> </w:t>
      </w:r>
      <w:hyperlink r:id="rId22" w:history="1">
        <w:r w:rsidR="00EE7755" w:rsidRPr="00EE7755">
          <w:rPr>
            <w:rStyle w:val="Hyperlink"/>
            <w:rFonts w:asciiTheme="minorHAnsi" w:eastAsiaTheme="minorHAnsi" w:hAnsiTheme="minorHAnsi" w:cs="ArialMT"/>
            <w:lang w:eastAsia="en-US" w:bidi="ar-SA"/>
          </w:rPr>
          <w:t>here</w:t>
        </w:r>
      </w:hyperlink>
      <w:r w:rsidR="00EE7755">
        <w:rPr>
          <w:rFonts w:asciiTheme="minorHAnsi" w:eastAsiaTheme="minorHAnsi" w:hAnsiTheme="minorHAnsi" w:cs="ArialMT"/>
          <w:lang w:eastAsia="en-US" w:bidi="ar-SA"/>
        </w:rPr>
        <w:t>.</w:t>
      </w:r>
      <w:r>
        <w:rPr>
          <w:rFonts w:asciiTheme="minorHAnsi" w:eastAsiaTheme="minorHAnsi" w:hAnsiTheme="minorHAnsi" w:cs="ArialMT"/>
          <w:lang w:eastAsia="en-US" w:bidi="ar-SA"/>
        </w:rPr>
        <w:t xml:space="preserve"> </w:t>
      </w:r>
    </w:p>
    <w:p w14:paraId="58B07CAA" w14:textId="77777777" w:rsidR="005269CD" w:rsidRPr="004973A6" w:rsidRDefault="005269CD" w:rsidP="004973A6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</w:p>
    <w:p w14:paraId="05AB5842" w14:textId="77777777" w:rsidR="00783E50" w:rsidRPr="009B5921" w:rsidRDefault="00EF1A79" w:rsidP="00243D44">
      <w:pPr>
        <w:widowControl/>
        <w:adjustRightInd w:val="0"/>
        <w:rPr>
          <w:rFonts w:ascii="Nunito Sans Black" w:eastAsiaTheme="minorHAnsi" w:hAnsi="Nunito Sans Black" w:cs="ArialMT"/>
          <w:color w:val="00A793" w:themeColor="background2"/>
          <w:lang w:eastAsia="en-US" w:bidi="ar-SA"/>
        </w:rPr>
      </w:pPr>
      <w:r w:rsidRPr="009B5921">
        <w:rPr>
          <w:rFonts w:ascii="Nunito Sans Black" w:eastAsiaTheme="minorHAnsi" w:hAnsi="Nunito Sans Black" w:cs="ArialMT"/>
          <w:color w:val="00A793" w:themeColor="background2"/>
          <w:lang w:eastAsia="en-US" w:bidi="ar-SA"/>
        </w:rPr>
        <w:t>The Grou</w:t>
      </w:r>
      <w:r w:rsidR="006556EC" w:rsidRPr="009B5921">
        <w:rPr>
          <w:rFonts w:ascii="Nunito Sans Black" w:eastAsiaTheme="minorHAnsi" w:hAnsi="Nunito Sans Black" w:cs="ArialMT"/>
          <w:color w:val="00A793" w:themeColor="background2"/>
          <w:lang w:eastAsia="en-US" w:bidi="ar-SA"/>
        </w:rPr>
        <w:t xml:space="preserve">p Executive Committee </w:t>
      </w:r>
    </w:p>
    <w:p w14:paraId="19658EEE" w14:textId="4A06610D" w:rsidR="00CB1106" w:rsidRDefault="00CB1106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The Group Executive Committee</w:t>
      </w:r>
      <w:r w:rsidR="00EF751F">
        <w:rPr>
          <w:rFonts w:asciiTheme="minorHAnsi" w:eastAsiaTheme="minorHAnsi" w:hAnsiTheme="minorHAnsi" w:cs="ArialMT"/>
          <w:color w:val="000000"/>
          <w:lang w:eastAsia="en-US" w:bidi="ar-SA"/>
        </w:rPr>
        <w:t xml:space="preserve"> is there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to support you</w:t>
      </w:r>
      <w:r w:rsidR="00EF751F">
        <w:rPr>
          <w:rFonts w:asciiTheme="minorHAnsi" w:eastAsiaTheme="minorHAnsi" w:hAnsiTheme="minorHAnsi" w:cs="ArialMT"/>
          <w:color w:val="000000"/>
          <w:lang w:eastAsia="en-US" w:bidi="ar-SA"/>
        </w:rPr>
        <w:t xml:space="preserve"> to meet the responsibilities of </w:t>
      </w:r>
      <w:r w:rsidR="00BA2BBA">
        <w:rPr>
          <w:rFonts w:asciiTheme="minorHAnsi" w:eastAsiaTheme="minorHAnsi" w:hAnsiTheme="minorHAnsi" w:cs="ArialMT"/>
          <w:color w:val="000000"/>
          <w:lang w:eastAsia="en-US" w:bidi="ar-SA"/>
        </w:rPr>
        <w:t>managing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EF751F">
        <w:rPr>
          <w:rFonts w:asciiTheme="minorHAnsi" w:eastAsiaTheme="minorHAnsi" w:hAnsiTheme="minorHAnsi" w:cs="ArialMT"/>
          <w:color w:val="000000"/>
          <w:lang w:eastAsia="en-US" w:bidi="ar-SA"/>
        </w:rPr>
        <w:t xml:space="preserve">your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Scout Group. They</w:t>
      </w:r>
      <w:r w:rsidR="00EF751F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7524D7">
        <w:rPr>
          <w:rFonts w:asciiTheme="minorHAnsi" w:eastAsiaTheme="minorHAnsi" w:hAnsiTheme="minorHAnsi" w:cs="ArialMT"/>
          <w:color w:val="000000"/>
          <w:lang w:eastAsia="en-US" w:bidi="ar-SA"/>
        </w:rPr>
        <w:t>offer</w:t>
      </w:r>
      <w:r w:rsidR="00EF751F">
        <w:rPr>
          <w:rFonts w:asciiTheme="minorHAnsi" w:eastAsiaTheme="minorHAnsi" w:hAnsiTheme="minorHAnsi" w:cs="ArialMT"/>
          <w:color w:val="000000"/>
          <w:lang w:eastAsia="en-US" w:bidi="ar-SA"/>
        </w:rPr>
        <w:t xml:space="preserve"> administrative support and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EF751F">
        <w:rPr>
          <w:rFonts w:asciiTheme="minorHAnsi" w:eastAsiaTheme="minorHAnsi" w:hAnsiTheme="minorHAnsi" w:cs="ArialMT"/>
          <w:color w:val="000000"/>
          <w:lang w:eastAsia="en-US" w:bidi="ar-SA"/>
        </w:rPr>
        <w:t>make sure</w:t>
      </w:r>
      <w:r w:rsidR="00EF751F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the Group has all the facilities, resources and policies in place to deliver </w:t>
      </w:r>
      <w:r w:rsidR="00EF751F">
        <w:rPr>
          <w:rFonts w:asciiTheme="minorHAnsi" w:eastAsiaTheme="minorHAnsi" w:hAnsiTheme="minorHAnsi" w:cs="ArialMT"/>
          <w:color w:val="000000"/>
          <w:lang w:eastAsia="en-US" w:bidi="ar-SA"/>
        </w:rPr>
        <w:t>a great</w:t>
      </w:r>
      <w:r w:rsidR="00EF751F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Scout</w:t>
      </w:r>
      <w:r w:rsidR="00EF751F">
        <w:rPr>
          <w:rFonts w:asciiTheme="minorHAnsi" w:eastAsiaTheme="minorHAnsi" w:hAnsiTheme="minorHAnsi" w:cs="ArialMT"/>
          <w:color w:val="000000"/>
          <w:lang w:eastAsia="en-US" w:bidi="ar-SA"/>
        </w:rPr>
        <w:t>s’ experience.</w:t>
      </w:r>
    </w:p>
    <w:p w14:paraId="682907B7" w14:textId="77777777" w:rsidR="00BF0E2E" w:rsidRPr="004B29D3" w:rsidRDefault="00BF0E2E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</w:p>
    <w:p w14:paraId="0919EDB9" w14:textId="6BA19D9A" w:rsidR="004B29D3" w:rsidRDefault="004B29D3" w:rsidP="00243D44">
      <w:pPr>
        <w:widowControl/>
        <w:adjustRightInd w:val="0"/>
        <w:rPr>
          <w:rFonts w:asciiTheme="minorHAnsi" w:hAnsiTheme="minorHAnsi"/>
        </w:rPr>
      </w:pPr>
      <w:r w:rsidRPr="004B29D3">
        <w:rPr>
          <w:rFonts w:asciiTheme="minorHAnsi" w:eastAsiaTheme="minorHAnsi" w:hAnsiTheme="minorHAnsi" w:cs="ArialMT"/>
          <w:lang w:eastAsia="en-US" w:bidi="ar-SA"/>
        </w:rPr>
        <w:t xml:space="preserve">You’ll find support and guidance for Executive Committees at </w:t>
      </w:r>
      <w:hyperlink r:id="rId23" w:history="1">
        <w:r w:rsidRPr="004B29D3">
          <w:rPr>
            <w:rStyle w:val="Hyperlink"/>
            <w:rFonts w:asciiTheme="minorHAnsi" w:hAnsiTheme="minorHAnsi"/>
          </w:rPr>
          <w:t>scouts.org.uk/</w:t>
        </w:r>
        <w:proofErr w:type="spellStart"/>
        <w:r w:rsidRPr="004B29D3">
          <w:rPr>
            <w:rStyle w:val="Hyperlink"/>
            <w:rFonts w:asciiTheme="minorHAnsi" w:hAnsiTheme="minorHAnsi"/>
          </w:rPr>
          <w:t>execcommittees</w:t>
        </w:r>
        <w:proofErr w:type="spellEnd"/>
      </w:hyperlink>
      <w:r>
        <w:rPr>
          <w:rFonts w:asciiTheme="minorHAnsi" w:hAnsiTheme="minorHAnsi"/>
        </w:rPr>
        <w:t xml:space="preserve"> </w:t>
      </w:r>
      <w:r w:rsidR="00D658AF">
        <w:rPr>
          <w:rFonts w:asciiTheme="minorHAnsi" w:hAnsiTheme="minorHAnsi"/>
        </w:rPr>
        <w:t xml:space="preserve">and </w:t>
      </w:r>
      <w:r w:rsidR="007524D7">
        <w:rPr>
          <w:rFonts w:asciiTheme="minorHAnsi" w:hAnsiTheme="minorHAnsi"/>
        </w:rPr>
        <w:t xml:space="preserve">in </w:t>
      </w:r>
      <w:r w:rsidR="00D658AF">
        <w:rPr>
          <w:rFonts w:asciiTheme="minorHAnsi" w:hAnsiTheme="minorHAnsi"/>
        </w:rPr>
        <w:t xml:space="preserve">our GDPR toolkit at </w:t>
      </w:r>
      <w:hyperlink r:id="rId24" w:history="1">
        <w:r w:rsidR="00D658AF" w:rsidRPr="00D658AF">
          <w:rPr>
            <w:rStyle w:val="Hyperlink"/>
            <w:rFonts w:asciiTheme="minorHAnsi" w:hAnsiTheme="minorHAnsi"/>
          </w:rPr>
          <w:t>scouts.org.uk/</w:t>
        </w:r>
        <w:proofErr w:type="spellStart"/>
        <w:r w:rsidR="00D658AF" w:rsidRPr="00D658AF">
          <w:rPr>
            <w:rStyle w:val="Hyperlink"/>
            <w:rFonts w:asciiTheme="minorHAnsi" w:hAnsiTheme="minorHAnsi"/>
          </w:rPr>
          <w:t>gdpr</w:t>
        </w:r>
        <w:proofErr w:type="spellEnd"/>
      </w:hyperlink>
      <w:r w:rsidR="00BA2BBA">
        <w:rPr>
          <w:rStyle w:val="Hyperlink"/>
          <w:rFonts w:asciiTheme="minorHAnsi" w:hAnsiTheme="minorHAnsi"/>
        </w:rPr>
        <w:t>.</w:t>
      </w:r>
      <w:r w:rsidR="00D658AF">
        <w:rPr>
          <w:rFonts w:asciiTheme="minorHAnsi" w:hAnsiTheme="minorHAnsi"/>
        </w:rPr>
        <w:t xml:space="preserve">  </w:t>
      </w:r>
    </w:p>
    <w:p w14:paraId="42C17772" w14:textId="77777777" w:rsidR="00B60C92" w:rsidRPr="004B29D3" w:rsidRDefault="00B60C92" w:rsidP="00243D44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</w:p>
    <w:p w14:paraId="131034D2" w14:textId="77777777" w:rsidR="0026624E" w:rsidRPr="004B29D3" w:rsidRDefault="00AC765B" w:rsidP="00243D44">
      <w:pPr>
        <w:pStyle w:val="Heading4"/>
      </w:pPr>
      <w:r w:rsidRPr="004B29D3">
        <w:t>Webinar 2</w:t>
      </w:r>
    </w:p>
    <w:p w14:paraId="6FC71F0C" w14:textId="2C226675" w:rsidR="00EF1A79" w:rsidRPr="004B29D3" w:rsidRDefault="004B29D3" w:rsidP="00243D4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During webinar </w:t>
      </w:r>
      <w:r w:rsidR="00BE5FA8">
        <w:rPr>
          <w:rFonts w:asciiTheme="minorHAnsi" w:hAnsiTheme="minorHAnsi"/>
        </w:rPr>
        <w:t xml:space="preserve">2 </w:t>
      </w:r>
      <w:r w:rsidR="001F21CF">
        <w:rPr>
          <w:rFonts w:asciiTheme="minorHAnsi" w:hAnsiTheme="minorHAnsi"/>
        </w:rPr>
        <w:t>we look at</w:t>
      </w:r>
      <w:r w:rsidR="00EF1A79" w:rsidRPr="004B29D3">
        <w:rPr>
          <w:rFonts w:asciiTheme="minorHAnsi" w:hAnsiTheme="minorHAnsi"/>
        </w:rPr>
        <w:t xml:space="preserve"> managing your </w:t>
      </w:r>
      <w:r w:rsidR="00BD01F8" w:rsidRPr="004B29D3">
        <w:rPr>
          <w:rFonts w:asciiTheme="minorHAnsi" w:hAnsiTheme="minorHAnsi"/>
        </w:rPr>
        <w:t xml:space="preserve">team, safety and safeguarding. </w:t>
      </w:r>
      <w:r w:rsidR="007524D7">
        <w:rPr>
          <w:rFonts w:asciiTheme="minorHAnsi" w:hAnsiTheme="minorHAnsi"/>
        </w:rPr>
        <w:t>Here’s</w:t>
      </w:r>
      <w:r w:rsidR="00F743A9">
        <w:rPr>
          <w:rFonts w:asciiTheme="minorHAnsi" w:hAnsiTheme="minorHAnsi"/>
        </w:rPr>
        <w:t xml:space="preserve"> a short summary for each topic with </w:t>
      </w:r>
      <w:r w:rsidR="00F743A9" w:rsidRPr="004B29D3">
        <w:rPr>
          <w:rFonts w:asciiTheme="minorHAnsi" w:hAnsiTheme="minorHAnsi"/>
        </w:rPr>
        <w:t xml:space="preserve">links to resources </w:t>
      </w:r>
      <w:r w:rsidR="00F743A9">
        <w:rPr>
          <w:rFonts w:asciiTheme="minorHAnsi" w:hAnsiTheme="minorHAnsi"/>
        </w:rPr>
        <w:t>and further information.</w:t>
      </w:r>
    </w:p>
    <w:p w14:paraId="44FF097E" w14:textId="77777777" w:rsidR="00EF1A79" w:rsidRPr="004B29D3" w:rsidRDefault="00EF1A79" w:rsidP="00243D44">
      <w:pPr>
        <w:widowControl/>
        <w:autoSpaceDE/>
        <w:autoSpaceDN/>
        <w:ind w:left="720"/>
        <w:contextualSpacing/>
        <w:rPr>
          <w:rFonts w:asciiTheme="minorHAnsi" w:hAnsiTheme="minorHAnsi"/>
        </w:rPr>
      </w:pPr>
    </w:p>
    <w:p w14:paraId="071C039D" w14:textId="77777777" w:rsidR="00F710FD" w:rsidRPr="004B29D3" w:rsidRDefault="00A0509B" w:rsidP="00243D44">
      <w:pPr>
        <w:rPr>
          <w:rFonts w:ascii="Nunito Sans Black" w:hAnsi="Nunito Sans Black"/>
          <w:color w:val="00A793" w:themeColor="background2"/>
        </w:rPr>
      </w:pPr>
      <w:r w:rsidRPr="004B29D3">
        <w:rPr>
          <w:rFonts w:ascii="Nunito Sans Black" w:hAnsi="Nunito Sans Black"/>
          <w:color w:val="00A793" w:themeColor="background2"/>
        </w:rPr>
        <w:t>M</w:t>
      </w:r>
      <w:r w:rsidR="00CD1A46" w:rsidRPr="004B29D3">
        <w:rPr>
          <w:rFonts w:ascii="Nunito Sans Black" w:hAnsi="Nunito Sans Black"/>
          <w:color w:val="00A793" w:themeColor="background2"/>
        </w:rPr>
        <w:t>anaging your team</w:t>
      </w:r>
    </w:p>
    <w:p w14:paraId="58C35388" w14:textId="169CE83C" w:rsidR="001C2231" w:rsidRDefault="00CB1106" w:rsidP="00243D44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  <w:r w:rsidRPr="004B29D3">
        <w:rPr>
          <w:rFonts w:asciiTheme="minorHAnsi" w:eastAsiaTheme="minorHAnsi" w:hAnsiTheme="minorHAnsi" w:cs="ArialMT"/>
          <w:lang w:eastAsia="en-US" w:bidi="ar-SA"/>
        </w:rPr>
        <w:t>The best quality Scout</w:t>
      </w:r>
      <w:r w:rsidR="007524D7">
        <w:rPr>
          <w:rFonts w:asciiTheme="minorHAnsi" w:eastAsiaTheme="minorHAnsi" w:hAnsiTheme="minorHAnsi" w:cs="ArialMT"/>
          <w:lang w:eastAsia="en-US" w:bidi="ar-SA"/>
        </w:rPr>
        <w:t>s’ experience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 is </w:t>
      </w:r>
      <w:r w:rsidR="001C2231">
        <w:rPr>
          <w:rFonts w:asciiTheme="minorHAnsi" w:eastAsiaTheme="minorHAnsi" w:hAnsiTheme="minorHAnsi" w:cs="ArialMT"/>
          <w:lang w:eastAsia="en-US" w:bidi="ar-SA"/>
        </w:rPr>
        <w:t>created</w:t>
      </w:r>
      <w:r w:rsidR="001C2231"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by adults and teams who are inspired and motivated. </w:t>
      </w:r>
      <w:r w:rsidR="00BA2BBA">
        <w:rPr>
          <w:rFonts w:asciiTheme="minorHAnsi" w:eastAsiaTheme="minorHAnsi" w:hAnsiTheme="minorHAnsi" w:cs="ArialMT"/>
          <w:lang w:eastAsia="en-US" w:bidi="ar-SA"/>
        </w:rPr>
        <w:t xml:space="preserve">And so, </w:t>
      </w:r>
      <w:r w:rsidRPr="004B29D3">
        <w:rPr>
          <w:rFonts w:asciiTheme="minorHAnsi" w:eastAsiaTheme="minorHAnsi" w:hAnsiTheme="minorHAnsi" w:cs="ArialMT"/>
          <w:lang w:eastAsia="en-US" w:bidi="ar-SA"/>
        </w:rPr>
        <w:t>we</w:t>
      </w:r>
      <w:r w:rsidR="00F41134"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need to </w:t>
      </w:r>
      <w:r w:rsidR="001C2231">
        <w:rPr>
          <w:rFonts w:asciiTheme="minorHAnsi" w:eastAsiaTheme="minorHAnsi" w:hAnsiTheme="minorHAnsi" w:cs="ArialMT"/>
          <w:lang w:eastAsia="en-US" w:bidi="ar-SA"/>
        </w:rPr>
        <w:t xml:space="preserve">get </w:t>
      </w:r>
      <w:r w:rsidRPr="004B29D3">
        <w:rPr>
          <w:rFonts w:asciiTheme="minorHAnsi" w:eastAsiaTheme="minorHAnsi" w:hAnsiTheme="minorHAnsi" w:cs="ArialMT"/>
          <w:lang w:eastAsia="en-US" w:bidi="ar-SA"/>
        </w:rPr>
        <w:t>the right people</w:t>
      </w:r>
      <w:r w:rsidR="00BA2BBA">
        <w:rPr>
          <w:rFonts w:asciiTheme="minorHAnsi" w:eastAsiaTheme="minorHAnsi" w:hAnsiTheme="minorHAnsi" w:cs="ArialMT"/>
          <w:lang w:eastAsia="en-US" w:bidi="ar-SA"/>
        </w:rPr>
        <w:t xml:space="preserve"> into the right roles,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 and look after them</w:t>
      </w:r>
      <w:r w:rsidR="00BA2BBA">
        <w:rPr>
          <w:rFonts w:asciiTheme="minorHAnsi" w:eastAsiaTheme="minorHAnsi" w:hAnsiTheme="minorHAnsi" w:cs="ArialMT"/>
          <w:lang w:eastAsia="en-US" w:bidi="ar-SA"/>
        </w:rPr>
        <w:t>,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 so that they enjoy their role and</w:t>
      </w:r>
      <w:r w:rsidR="00F41134"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lang w:eastAsia="en-US" w:bidi="ar-SA"/>
        </w:rPr>
        <w:lastRenderedPageBreak/>
        <w:t xml:space="preserve">stay with us for as long as possible. Every </w:t>
      </w:r>
      <w:r w:rsidR="001C2231">
        <w:rPr>
          <w:rFonts w:asciiTheme="minorHAnsi" w:eastAsiaTheme="minorHAnsi" w:hAnsiTheme="minorHAnsi" w:cs="ArialMT"/>
          <w:lang w:eastAsia="en-US" w:bidi="ar-SA"/>
        </w:rPr>
        <w:t>l</w:t>
      </w:r>
      <w:r w:rsidR="001C2231" w:rsidRPr="004B29D3">
        <w:rPr>
          <w:rFonts w:asciiTheme="minorHAnsi" w:eastAsiaTheme="minorHAnsi" w:hAnsiTheme="minorHAnsi" w:cs="ArialMT"/>
          <w:lang w:eastAsia="en-US" w:bidi="ar-SA"/>
        </w:rPr>
        <w:t>eader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, </w:t>
      </w:r>
      <w:r w:rsidR="001C2231">
        <w:rPr>
          <w:rFonts w:asciiTheme="minorHAnsi" w:eastAsiaTheme="minorHAnsi" w:hAnsiTheme="minorHAnsi" w:cs="ArialMT"/>
          <w:lang w:eastAsia="en-US" w:bidi="ar-SA"/>
        </w:rPr>
        <w:t>no matter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 how long they</w:t>
      </w:r>
      <w:r w:rsidR="001C2231">
        <w:rPr>
          <w:rFonts w:asciiTheme="minorHAnsi" w:eastAsiaTheme="minorHAnsi" w:hAnsiTheme="minorHAnsi" w:cs="ArialMT"/>
          <w:lang w:eastAsia="en-US" w:bidi="ar-SA"/>
        </w:rPr>
        <w:t>’</w:t>
      </w:r>
      <w:r w:rsidRPr="004B29D3">
        <w:rPr>
          <w:rFonts w:asciiTheme="minorHAnsi" w:eastAsiaTheme="minorHAnsi" w:hAnsiTheme="minorHAnsi" w:cs="ArialMT"/>
          <w:lang w:eastAsia="en-US" w:bidi="ar-SA"/>
        </w:rPr>
        <w:t>ve been in the role or how</w:t>
      </w:r>
      <w:r w:rsidR="00F41134"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enthusiastic they are, </w:t>
      </w:r>
      <w:r w:rsidR="001C2231">
        <w:rPr>
          <w:rFonts w:asciiTheme="minorHAnsi" w:eastAsiaTheme="minorHAnsi" w:hAnsiTheme="minorHAnsi" w:cs="ArialMT"/>
          <w:lang w:eastAsia="en-US" w:bidi="ar-SA"/>
        </w:rPr>
        <w:t>needs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 support. This m</w:t>
      </w:r>
      <w:r w:rsidR="001C2231">
        <w:rPr>
          <w:rFonts w:asciiTheme="minorHAnsi" w:eastAsiaTheme="minorHAnsi" w:hAnsiTheme="minorHAnsi" w:cs="ArialMT"/>
          <w:lang w:eastAsia="en-US" w:bidi="ar-SA"/>
        </w:rPr>
        <w:t>ay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="001C2231">
        <w:rPr>
          <w:rFonts w:asciiTheme="minorHAnsi" w:eastAsiaTheme="minorHAnsi" w:hAnsiTheme="minorHAnsi" w:cs="ArialMT"/>
          <w:lang w:eastAsia="en-US" w:bidi="ar-SA"/>
        </w:rPr>
        <w:t>mean</w:t>
      </w:r>
      <w:r w:rsidR="001C2231"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talking through an issue with </w:t>
      </w:r>
      <w:r w:rsidR="00C01006">
        <w:rPr>
          <w:rFonts w:asciiTheme="minorHAnsi" w:eastAsiaTheme="minorHAnsi" w:hAnsiTheme="minorHAnsi" w:cs="ArialMT"/>
          <w:lang w:eastAsia="en-US" w:bidi="ar-SA"/>
        </w:rPr>
        <w:t>them</w:t>
      </w:r>
      <w:r w:rsidR="00C01006"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or </w:t>
      </w:r>
      <w:r w:rsidR="001C79AA">
        <w:rPr>
          <w:rFonts w:asciiTheme="minorHAnsi" w:eastAsiaTheme="minorHAnsi" w:hAnsiTheme="minorHAnsi" w:cs="ArialMT"/>
          <w:lang w:eastAsia="en-US" w:bidi="ar-SA"/>
        </w:rPr>
        <w:t>giving them</w:t>
      </w:r>
      <w:r w:rsidR="001C2231"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practical help with </w:t>
      </w:r>
      <w:r w:rsidR="001C2231">
        <w:rPr>
          <w:rFonts w:asciiTheme="minorHAnsi" w:eastAsiaTheme="minorHAnsi" w:hAnsiTheme="minorHAnsi" w:cs="ArialMT"/>
          <w:lang w:eastAsia="en-US" w:bidi="ar-SA"/>
        </w:rPr>
        <w:t xml:space="preserve">the 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programme, administration and recruitment. </w:t>
      </w:r>
    </w:p>
    <w:p w14:paraId="58687CC5" w14:textId="77777777" w:rsidR="001C2231" w:rsidRDefault="001C2231" w:rsidP="00243D44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</w:p>
    <w:p w14:paraId="55B1A0A2" w14:textId="64846482" w:rsidR="00CB1106" w:rsidRDefault="001C79AA" w:rsidP="00243D44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  <w:r>
        <w:rPr>
          <w:rFonts w:asciiTheme="minorHAnsi" w:eastAsiaTheme="minorHAnsi" w:hAnsiTheme="minorHAnsi" w:cs="ArialMT"/>
          <w:lang w:eastAsia="en-US" w:bidi="ar-SA"/>
        </w:rPr>
        <w:t>A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>s a Group Scout Leader (GSL) you</w:t>
      </w:r>
      <w:r w:rsidR="001C2231">
        <w:rPr>
          <w:rFonts w:asciiTheme="minorHAnsi" w:eastAsiaTheme="minorHAnsi" w:hAnsiTheme="minorHAnsi" w:cs="ArialMT"/>
          <w:lang w:eastAsia="en-US" w:bidi="ar-SA"/>
        </w:rPr>
        <w:t>’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>re</w:t>
      </w:r>
      <w:r w:rsidR="00F41134"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="001C2231">
        <w:rPr>
          <w:rFonts w:asciiTheme="minorHAnsi" w:eastAsiaTheme="minorHAnsi" w:hAnsiTheme="minorHAnsi" w:cs="ArialMT"/>
          <w:lang w:eastAsia="en-US" w:bidi="ar-SA"/>
        </w:rPr>
        <w:t>in the best position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 xml:space="preserve"> to offer this support to your volunteers. Some people argue that the term ‘</w:t>
      </w:r>
      <w:r>
        <w:rPr>
          <w:rFonts w:asciiTheme="minorHAnsi" w:eastAsiaTheme="minorHAnsi" w:hAnsiTheme="minorHAnsi" w:cs="ArialMT"/>
          <w:lang w:eastAsia="en-US" w:bidi="ar-SA"/>
        </w:rPr>
        <w:t>m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anager’ 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>belongs to the world of work and not to a voluntary organisation such</w:t>
      </w:r>
      <w:r w:rsidR="00F41134"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 xml:space="preserve">as </w:t>
      </w:r>
      <w:r w:rsidRPr="004B29D3">
        <w:rPr>
          <w:rFonts w:asciiTheme="minorHAnsi" w:eastAsiaTheme="minorHAnsi" w:hAnsiTheme="minorHAnsi" w:cs="ArialMT"/>
          <w:lang w:eastAsia="en-US" w:bidi="ar-SA"/>
        </w:rPr>
        <w:t>Scout</w:t>
      </w:r>
      <w:r>
        <w:rPr>
          <w:rFonts w:asciiTheme="minorHAnsi" w:eastAsiaTheme="minorHAnsi" w:hAnsiTheme="minorHAnsi" w:cs="ArialMT"/>
          <w:lang w:eastAsia="en-US" w:bidi="ar-SA"/>
        </w:rPr>
        <w:t>s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 xml:space="preserve">, </w:t>
      </w:r>
      <w:r>
        <w:rPr>
          <w:rFonts w:asciiTheme="minorHAnsi" w:eastAsiaTheme="minorHAnsi" w:hAnsiTheme="minorHAnsi" w:cs="ArialMT"/>
          <w:lang w:eastAsia="en-US" w:bidi="ar-SA"/>
        </w:rPr>
        <w:t>but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 xml:space="preserve">good management is simply about </w:t>
      </w:r>
      <w:r>
        <w:rPr>
          <w:rFonts w:asciiTheme="minorHAnsi" w:eastAsiaTheme="minorHAnsi" w:hAnsiTheme="minorHAnsi" w:cs="ArialMT"/>
          <w:lang w:eastAsia="en-US" w:bidi="ar-SA"/>
        </w:rPr>
        <w:t>making sure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>
        <w:rPr>
          <w:rFonts w:asciiTheme="minorHAnsi" w:eastAsiaTheme="minorHAnsi" w:hAnsiTheme="minorHAnsi" w:cs="ArialMT"/>
          <w:lang w:eastAsia="en-US" w:bidi="ar-SA"/>
        </w:rPr>
        <w:t>all volunteers are well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>support</w:t>
      </w:r>
      <w:r>
        <w:rPr>
          <w:rFonts w:asciiTheme="minorHAnsi" w:eastAsiaTheme="minorHAnsi" w:hAnsiTheme="minorHAnsi" w:cs="ArialMT"/>
          <w:lang w:eastAsia="en-US" w:bidi="ar-SA"/>
        </w:rPr>
        <w:t>ed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 xml:space="preserve">. </w:t>
      </w:r>
      <w:r>
        <w:rPr>
          <w:rFonts w:asciiTheme="minorHAnsi" w:eastAsiaTheme="minorHAnsi" w:hAnsiTheme="minorHAnsi" w:cs="ArialMT"/>
          <w:lang w:eastAsia="en-US" w:bidi="ar-SA"/>
        </w:rPr>
        <w:t>Scouts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 xml:space="preserve"> believes that volunteers in line management positions should be good</w:t>
      </w:r>
      <w:r w:rsidR="00F41134"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 xml:space="preserve">leaders </w:t>
      </w:r>
      <w:r>
        <w:rPr>
          <w:rFonts w:asciiTheme="minorHAnsi" w:eastAsiaTheme="minorHAnsi" w:hAnsiTheme="minorHAnsi" w:cs="ArialMT"/>
          <w:lang w:eastAsia="en-US" w:bidi="ar-SA"/>
        </w:rPr>
        <w:t>by offering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 xml:space="preserve"> direction and </w:t>
      </w:r>
      <w:r>
        <w:rPr>
          <w:rFonts w:asciiTheme="minorHAnsi" w:eastAsiaTheme="minorHAnsi" w:hAnsiTheme="minorHAnsi" w:cs="ArialMT"/>
          <w:lang w:eastAsia="en-US" w:bidi="ar-SA"/>
        </w:rPr>
        <w:t>motivating</w:t>
      </w:r>
      <w:r w:rsidR="00CB1106" w:rsidRPr="004B29D3">
        <w:rPr>
          <w:rFonts w:asciiTheme="minorHAnsi" w:eastAsiaTheme="minorHAnsi" w:hAnsiTheme="minorHAnsi" w:cs="ArialMT"/>
          <w:lang w:eastAsia="en-US" w:bidi="ar-SA"/>
        </w:rPr>
        <w:t xml:space="preserve"> their team.</w:t>
      </w:r>
      <w:r w:rsidR="001F21CF">
        <w:rPr>
          <w:rFonts w:asciiTheme="minorHAnsi" w:eastAsiaTheme="minorHAnsi" w:hAnsiTheme="minorHAnsi" w:cs="ArialMT"/>
          <w:lang w:eastAsia="en-US" w:bidi="ar-SA"/>
        </w:rPr>
        <w:t xml:space="preserve"> </w:t>
      </w:r>
      <w:r>
        <w:rPr>
          <w:rFonts w:asciiTheme="minorHAnsi" w:eastAsiaTheme="minorHAnsi" w:hAnsiTheme="minorHAnsi" w:cs="ArialMT"/>
          <w:lang w:eastAsia="en-US" w:bidi="ar-SA"/>
        </w:rPr>
        <w:t>Here are some links to useful resources to support you</w:t>
      </w:r>
      <w:r w:rsidR="001F21CF">
        <w:rPr>
          <w:rFonts w:asciiTheme="minorHAnsi" w:eastAsiaTheme="minorHAnsi" w:hAnsiTheme="minorHAnsi" w:cs="ArialMT"/>
          <w:lang w:eastAsia="en-US" w:bidi="ar-SA"/>
        </w:rPr>
        <w:t>:</w:t>
      </w:r>
    </w:p>
    <w:p w14:paraId="1A6C469D" w14:textId="77777777" w:rsidR="00B51885" w:rsidRPr="004B29D3" w:rsidRDefault="00B51885" w:rsidP="00243D44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</w:p>
    <w:p w14:paraId="46DDADC1" w14:textId="4610BA73" w:rsidR="00C27BEA" w:rsidRDefault="005F2CD9" w:rsidP="00E574C8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  <w:hyperlink r:id="rId25" w:history="1">
        <w:r w:rsidR="00E574C8">
          <w:rPr>
            <w:rStyle w:val="Hyperlink"/>
            <w:rFonts w:asciiTheme="minorHAnsi" w:eastAsiaTheme="minorHAnsi" w:hAnsiTheme="minorHAnsi" w:cs="ArialMT"/>
            <w:lang w:eastAsia="en-US" w:bidi="ar-SA"/>
          </w:rPr>
          <w:t xml:space="preserve">Planning for </w:t>
        </w:r>
        <w:r w:rsidR="00BA2BBA">
          <w:rPr>
            <w:rStyle w:val="Hyperlink"/>
            <w:rFonts w:asciiTheme="minorHAnsi" w:eastAsiaTheme="minorHAnsi" w:hAnsiTheme="minorHAnsi" w:cs="ArialMT"/>
            <w:lang w:eastAsia="en-US" w:bidi="ar-SA"/>
          </w:rPr>
          <w:t xml:space="preserve">success </w:t>
        </w:r>
        <w:r w:rsidR="00E574C8">
          <w:rPr>
            <w:rStyle w:val="Hyperlink"/>
            <w:rFonts w:asciiTheme="minorHAnsi" w:eastAsiaTheme="minorHAnsi" w:hAnsiTheme="minorHAnsi" w:cs="ArialMT"/>
            <w:lang w:eastAsia="en-US" w:bidi="ar-SA"/>
          </w:rPr>
          <w:t>f</w:t>
        </w:r>
        <w:r w:rsidR="00C27BEA" w:rsidRPr="00E574C8">
          <w:rPr>
            <w:rStyle w:val="Hyperlink"/>
            <w:rFonts w:asciiTheme="minorHAnsi" w:eastAsiaTheme="minorHAnsi" w:hAnsiTheme="minorHAnsi" w:cs="ArialMT"/>
            <w:lang w:eastAsia="en-US" w:bidi="ar-SA"/>
          </w:rPr>
          <w:t>or Group Scout Leaders</w:t>
        </w:r>
      </w:hyperlink>
    </w:p>
    <w:p w14:paraId="415FB236" w14:textId="0ACDA4D9" w:rsidR="00E574C8" w:rsidRPr="00E574C8" w:rsidRDefault="005F2CD9" w:rsidP="00E574C8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  <w:hyperlink r:id="rId26" w:history="1">
        <w:r w:rsidR="00E574C8" w:rsidRPr="00E574C8">
          <w:rPr>
            <w:rStyle w:val="Hyperlink"/>
            <w:rFonts w:asciiTheme="minorHAnsi" w:eastAsiaTheme="minorHAnsi" w:hAnsiTheme="minorHAnsi" w:cs="ArialMT"/>
            <w:lang w:eastAsia="en-US" w:bidi="ar-SA"/>
          </w:rPr>
          <w:t xml:space="preserve">Keys to </w:t>
        </w:r>
        <w:r w:rsidR="00BA2BBA">
          <w:rPr>
            <w:rStyle w:val="Hyperlink"/>
            <w:rFonts w:asciiTheme="minorHAnsi" w:eastAsiaTheme="minorHAnsi" w:hAnsiTheme="minorHAnsi" w:cs="ArialMT"/>
            <w:lang w:eastAsia="en-US" w:bidi="ar-SA"/>
          </w:rPr>
          <w:t>s</w:t>
        </w:r>
        <w:r w:rsidR="00BA2BBA" w:rsidRPr="00E574C8">
          <w:rPr>
            <w:rStyle w:val="Hyperlink"/>
            <w:rFonts w:asciiTheme="minorHAnsi" w:eastAsiaTheme="minorHAnsi" w:hAnsiTheme="minorHAnsi" w:cs="ArialMT"/>
            <w:lang w:eastAsia="en-US" w:bidi="ar-SA"/>
          </w:rPr>
          <w:t xml:space="preserve">uccess </w:t>
        </w:r>
        <w:r w:rsidR="00E574C8" w:rsidRPr="00E574C8">
          <w:rPr>
            <w:rStyle w:val="Hyperlink"/>
            <w:rFonts w:asciiTheme="minorHAnsi" w:eastAsiaTheme="minorHAnsi" w:hAnsiTheme="minorHAnsi" w:cs="ArialMT"/>
            <w:lang w:eastAsia="en-US" w:bidi="ar-SA"/>
          </w:rPr>
          <w:t>for Group Scout Leaders</w:t>
        </w:r>
      </w:hyperlink>
    </w:p>
    <w:p w14:paraId="0F448714" w14:textId="77777777" w:rsidR="00C27BEA" w:rsidRPr="00E574C8" w:rsidRDefault="005F2CD9" w:rsidP="00E574C8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  <w:hyperlink r:id="rId27" w:history="1">
        <w:r w:rsidR="00E574C8" w:rsidRPr="00E574C8">
          <w:rPr>
            <w:rStyle w:val="Hyperlink"/>
            <w:rFonts w:asciiTheme="minorHAnsi" w:eastAsiaTheme="minorHAnsi" w:hAnsiTheme="minorHAnsi" w:cs="ArialMT"/>
            <w:lang w:eastAsia="en-US" w:bidi="ar-SA"/>
          </w:rPr>
          <w:t>Recruiting adult volunteers</w:t>
        </w:r>
      </w:hyperlink>
    </w:p>
    <w:p w14:paraId="52FECC5A" w14:textId="77777777" w:rsidR="00C27BEA" w:rsidRDefault="005F2CD9" w:rsidP="00E574C8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  <w:hyperlink r:id="rId28" w:history="1">
        <w:r w:rsidR="00C27BEA" w:rsidRPr="00E574C8">
          <w:rPr>
            <w:rStyle w:val="Hyperlink"/>
            <w:rFonts w:asciiTheme="minorHAnsi" w:eastAsiaTheme="minorHAnsi" w:hAnsiTheme="minorHAnsi" w:cs="ArialMT"/>
            <w:lang w:eastAsia="en-US" w:bidi="ar-SA"/>
          </w:rPr>
          <w:t>Induction P</w:t>
        </w:r>
        <w:r w:rsidR="00E574C8" w:rsidRPr="00E574C8">
          <w:rPr>
            <w:rStyle w:val="Hyperlink"/>
            <w:rFonts w:asciiTheme="minorHAnsi" w:eastAsiaTheme="minorHAnsi" w:hAnsiTheme="minorHAnsi" w:cs="ArialMT"/>
            <w:lang w:eastAsia="en-US" w:bidi="ar-SA"/>
          </w:rPr>
          <w:t>lans and resources</w:t>
        </w:r>
      </w:hyperlink>
      <w:r w:rsidR="00E574C8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</w:p>
    <w:p w14:paraId="13F27A7B" w14:textId="77777777" w:rsidR="00E574C8" w:rsidRPr="00E574C8" w:rsidRDefault="005F2CD9" w:rsidP="00E574C8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  <w:hyperlink r:id="rId29" w:history="1">
        <w:r w:rsidR="00E574C8" w:rsidRPr="00E574C8">
          <w:rPr>
            <w:rStyle w:val="Hyperlink"/>
            <w:rFonts w:asciiTheme="minorHAnsi" w:eastAsiaTheme="minorHAnsi" w:hAnsiTheme="minorHAnsi" w:cs="ArialMT"/>
            <w:lang w:eastAsia="en-US" w:bidi="ar-SA"/>
          </w:rPr>
          <w:t>Adult Training</w:t>
        </w:r>
      </w:hyperlink>
    </w:p>
    <w:p w14:paraId="585175BB" w14:textId="77777777" w:rsidR="00C27BEA" w:rsidRPr="00E574C8" w:rsidRDefault="005F2CD9" w:rsidP="00E574C8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  <w:hyperlink r:id="rId30" w:history="1">
        <w:r w:rsidR="00E574C8" w:rsidRPr="00E574C8">
          <w:rPr>
            <w:rStyle w:val="Hyperlink"/>
            <w:rFonts w:asciiTheme="minorHAnsi" w:eastAsiaTheme="minorHAnsi" w:hAnsiTheme="minorHAnsi" w:cs="ArialMT"/>
            <w:lang w:eastAsia="en-US" w:bidi="ar-SA"/>
          </w:rPr>
          <w:t>Appointment review guidance</w:t>
        </w:r>
      </w:hyperlink>
    </w:p>
    <w:p w14:paraId="481E77DA" w14:textId="77777777" w:rsidR="00E574C8" w:rsidRDefault="00E574C8" w:rsidP="00243D44">
      <w:pPr>
        <w:widowControl/>
        <w:adjustRightInd w:val="0"/>
        <w:rPr>
          <w:rFonts w:ascii="Nunito Sans Black" w:hAnsi="Nunito Sans Black"/>
          <w:color w:val="00A793" w:themeColor="background2"/>
        </w:rPr>
      </w:pPr>
    </w:p>
    <w:p w14:paraId="53E8B5C5" w14:textId="0E39CEDC" w:rsidR="005269CD" w:rsidRPr="004B29D3" w:rsidRDefault="000861A0" w:rsidP="005269CD">
      <w:pPr>
        <w:pStyle w:val="Heading4"/>
        <w:rPr>
          <w:color w:val="00A793" w:themeColor="background2"/>
          <w:sz w:val="22"/>
          <w:szCs w:val="22"/>
        </w:rPr>
      </w:pPr>
      <w:r>
        <w:rPr>
          <w:color w:val="00A793" w:themeColor="background2"/>
          <w:sz w:val="22"/>
          <w:szCs w:val="22"/>
        </w:rPr>
        <w:t>Tips to s</w:t>
      </w:r>
      <w:r w:rsidR="005269CD" w:rsidRPr="004B29D3">
        <w:rPr>
          <w:color w:val="00A793" w:themeColor="background2"/>
          <w:sz w:val="22"/>
          <w:szCs w:val="22"/>
        </w:rPr>
        <w:t>upporting amazing leaders</w:t>
      </w:r>
    </w:p>
    <w:p w14:paraId="21921CA9" w14:textId="77777777" w:rsidR="005269CD" w:rsidRPr="004B29D3" w:rsidRDefault="005269CD" w:rsidP="005269CD">
      <w:pPr>
        <w:pStyle w:val="Heading4"/>
        <w:rPr>
          <w:rFonts w:asciiTheme="minorHAnsi" w:hAnsiTheme="minorHAnsi"/>
          <w:sz w:val="22"/>
          <w:szCs w:val="22"/>
        </w:rPr>
      </w:pPr>
    </w:p>
    <w:p w14:paraId="7D624DEA" w14:textId="79747EBD" w:rsidR="005269CD" w:rsidRPr="004B29D3" w:rsidRDefault="000861A0" w:rsidP="005269CD">
      <w:pPr>
        <w:pStyle w:val="ListParagraph"/>
        <w:widowControl/>
        <w:numPr>
          <w:ilvl w:val="0"/>
          <w:numId w:val="39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Make sure</w:t>
      </w:r>
      <w:r w:rsidR="005269CD" w:rsidRPr="004B29D3">
        <w:rPr>
          <w:rFonts w:asciiTheme="minorHAnsi" w:hAnsiTheme="minorHAnsi"/>
          <w:sz w:val="22"/>
          <w:szCs w:val="22"/>
        </w:rPr>
        <w:t xml:space="preserve"> your section leaders are supported</w:t>
      </w:r>
      <w:r>
        <w:rPr>
          <w:rFonts w:asciiTheme="minorHAnsi" w:hAnsiTheme="minorHAnsi"/>
          <w:sz w:val="22"/>
          <w:szCs w:val="22"/>
        </w:rPr>
        <w:t xml:space="preserve"> to be the best leaders they can be</w:t>
      </w:r>
    </w:p>
    <w:p w14:paraId="3F5417FF" w14:textId="052F00F7" w:rsidR="005269CD" w:rsidRPr="004B29D3" w:rsidRDefault="005269CD" w:rsidP="005269CD">
      <w:pPr>
        <w:pStyle w:val="ListParagraph"/>
        <w:widowControl/>
        <w:numPr>
          <w:ilvl w:val="0"/>
          <w:numId w:val="39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 w:rsidRPr="004B29D3">
        <w:rPr>
          <w:rFonts w:asciiTheme="minorHAnsi" w:hAnsiTheme="minorHAnsi"/>
          <w:sz w:val="22"/>
          <w:szCs w:val="22"/>
        </w:rPr>
        <w:t>Keep up</w:t>
      </w:r>
      <w:r w:rsidR="000861A0">
        <w:rPr>
          <w:rFonts w:asciiTheme="minorHAnsi" w:hAnsiTheme="minorHAnsi"/>
          <w:sz w:val="22"/>
          <w:szCs w:val="22"/>
        </w:rPr>
        <w:t xml:space="preserve"> </w:t>
      </w:r>
      <w:r w:rsidRPr="004B29D3">
        <w:rPr>
          <w:rFonts w:asciiTheme="minorHAnsi" w:hAnsiTheme="minorHAnsi"/>
          <w:sz w:val="22"/>
          <w:szCs w:val="22"/>
        </w:rPr>
        <w:t xml:space="preserve">to date with all reviews and 121s </w:t>
      </w:r>
      <w:r w:rsidR="000861A0">
        <w:rPr>
          <w:rFonts w:asciiTheme="minorHAnsi" w:hAnsiTheme="minorHAnsi"/>
          <w:sz w:val="22"/>
          <w:szCs w:val="22"/>
        </w:rPr>
        <w:t>(</w:t>
      </w:r>
      <w:r w:rsidRPr="004B29D3">
        <w:rPr>
          <w:rFonts w:asciiTheme="minorHAnsi" w:hAnsiTheme="minorHAnsi"/>
          <w:sz w:val="22"/>
          <w:szCs w:val="22"/>
        </w:rPr>
        <w:t>effective reviews mean all adults are content</w:t>
      </w:r>
      <w:r w:rsidR="000861A0">
        <w:rPr>
          <w:rFonts w:asciiTheme="minorHAnsi" w:hAnsiTheme="minorHAnsi"/>
          <w:sz w:val="22"/>
          <w:szCs w:val="22"/>
        </w:rPr>
        <w:t>)</w:t>
      </w:r>
    </w:p>
    <w:p w14:paraId="18297392" w14:textId="79946F61" w:rsidR="005269CD" w:rsidRPr="004B29D3" w:rsidRDefault="000861A0" w:rsidP="005269CD">
      <w:pPr>
        <w:pStyle w:val="ListParagraph"/>
        <w:widowControl/>
        <w:numPr>
          <w:ilvl w:val="0"/>
          <w:numId w:val="39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Find ways to fill</w:t>
      </w:r>
      <w:r w:rsidR="005269CD" w:rsidRPr="004B29D3">
        <w:rPr>
          <w:rFonts w:asciiTheme="minorHAnsi" w:hAnsiTheme="minorHAnsi"/>
          <w:sz w:val="22"/>
          <w:szCs w:val="22"/>
        </w:rPr>
        <w:t xml:space="preserve"> skill</w:t>
      </w:r>
      <w:r>
        <w:rPr>
          <w:rFonts w:asciiTheme="minorHAnsi" w:hAnsiTheme="minorHAnsi"/>
          <w:sz w:val="22"/>
          <w:szCs w:val="22"/>
        </w:rPr>
        <w:t xml:space="preserve"> gaps</w:t>
      </w:r>
      <w:r w:rsidR="005269CD" w:rsidRPr="004B29D3">
        <w:rPr>
          <w:rFonts w:asciiTheme="minorHAnsi" w:hAnsiTheme="minorHAnsi"/>
          <w:sz w:val="22"/>
          <w:szCs w:val="22"/>
        </w:rPr>
        <w:t xml:space="preserve"> within the Group</w:t>
      </w:r>
    </w:p>
    <w:p w14:paraId="09436B07" w14:textId="043F7297" w:rsidR="005269CD" w:rsidRPr="004B29D3" w:rsidRDefault="000861A0" w:rsidP="005269CD">
      <w:pPr>
        <w:pStyle w:val="ListParagraph"/>
        <w:widowControl/>
        <w:numPr>
          <w:ilvl w:val="0"/>
          <w:numId w:val="39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Increase skills </w:t>
      </w:r>
      <w:r w:rsidR="005269CD" w:rsidRPr="004B29D3">
        <w:rPr>
          <w:rFonts w:asciiTheme="minorHAnsi" w:hAnsiTheme="minorHAnsi"/>
          <w:sz w:val="22"/>
          <w:szCs w:val="22"/>
        </w:rPr>
        <w:t>with</w:t>
      </w:r>
      <w:r>
        <w:rPr>
          <w:rFonts w:asciiTheme="minorHAnsi" w:hAnsiTheme="minorHAnsi"/>
          <w:sz w:val="22"/>
          <w:szCs w:val="22"/>
        </w:rPr>
        <w:t>in the Group through</w:t>
      </w:r>
      <w:r w:rsidR="005269CD" w:rsidRPr="004B29D3">
        <w:rPr>
          <w:rFonts w:asciiTheme="minorHAnsi" w:hAnsiTheme="minorHAnsi"/>
          <w:sz w:val="22"/>
          <w:szCs w:val="22"/>
        </w:rPr>
        <w:t xml:space="preserve"> training </w:t>
      </w:r>
    </w:p>
    <w:p w14:paraId="5CB37AE1" w14:textId="3DB63B2E" w:rsidR="000861A0" w:rsidRPr="004B29D3" w:rsidRDefault="000861A0" w:rsidP="000861A0">
      <w:pPr>
        <w:pStyle w:val="ListParagraph"/>
        <w:widowControl/>
        <w:numPr>
          <w:ilvl w:val="0"/>
          <w:numId w:val="39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 w:rsidRPr="000861A0">
        <w:rPr>
          <w:rFonts w:asciiTheme="minorHAnsi" w:hAnsiTheme="minorHAnsi"/>
          <w:sz w:val="22"/>
          <w:szCs w:val="22"/>
        </w:rPr>
        <w:t xml:space="preserve">Create </w:t>
      </w:r>
      <w:r w:rsidR="005269CD" w:rsidRPr="000861A0">
        <w:rPr>
          <w:rFonts w:asciiTheme="minorHAnsi" w:hAnsiTheme="minorHAnsi"/>
          <w:sz w:val="22"/>
          <w:szCs w:val="22"/>
        </w:rPr>
        <w:t>a</w:t>
      </w:r>
      <w:r w:rsidRPr="000861A0">
        <w:rPr>
          <w:rFonts w:asciiTheme="minorHAnsi" w:hAnsiTheme="minorHAnsi"/>
          <w:sz w:val="22"/>
          <w:szCs w:val="22"/>
        </w:rPr>
        <w:t xml:space="preserve"> positive and engaging</w:t>
      </w:r>
      <w:r w:rsidR="005269CD" w:rsidRPr="000861A0">
        <w:rPr>
          <w:rFonts w:asciiTheme="minorHAnsi" w:hAnsiTheme="minorHAnsi"/>
          <w:sz w:val="22"/>
          <w:szCs w:val="22"/>
        </w:rPr>
        <w:t xml:space="preserve"> culture </w:t>
      </w:r>
    </w:p>
    <w:p w14:paraId="6C7DFF26" w14:textId="65D38FCD" w:rsidR="005269CD" w:rsidRPr="000861A0" w:rsidRDefault="000861A0" w:rsidP="000861A0">
      <w:pPr>
        <w:pStyle w:val="ListParagraph"/>
        <w:widowControl/>
        <w:numPr>
          <w:ilvl w:val="0"/>
          <w:numId w:val="39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Recruit enough</w:t>
      </w:r>
      <w:r w:rsidR="005269CD" w:rsidRPr="000861A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volunteers so</w:t>
      </w:r>
      <w:r w:rsidRPr="000861A0">
        <w:rPr>
          <w:rFonts w:asciiTheme="minorHAnsi" w:hAnsiTheme="minorHAnsi"/>
          <w:sz w:val="22"/>
          <w:szCs w:val="22"/>
        </w:rPr>
        <w:t xml:space="preserve"> </w:t>
      </w:r>
      <w:r w:rsidR="005269CD" w:rsidRPr="000861A0">
        <w:rPr>
          <w:rFonts w:asciiTheme="minorHAnsi" w:hAnsiTheme="minorHAnsi"/>
          <w:sz w:val="22"/>
          <w:szCs w:val="22"/>
        </w:rPr>
        <w:t xml:space="preserve">nobody </w:t>
      </w:r>
      <w:r>
        <w:rPr>
          <w:rFonts w:asciiTheme="minorHAnsi" w:hAnsiTheme="minorHAnsi"/>
          <w:sz w:val="22"/>
          <w:szCs w:val="22"/>
        </w:rPr>
        <w:t xml:space="preserve">needs to </w:t>
      </w:r>
      <w:r w:rsidR="005269CD" w:rsidRPr="000861A0">
        <w:rPr>
          <w:rFonts w:asciiTheme="minorHAnsi" w:hAnsiTheme="minorHAnsi"/>
          <w:sz w:val="22"/>
          <w:szCs w:val="22"/>
        </w:rPr>
        <w:t>plug gaps</w:t>
      </w:r>
    </w:p>
    <w:p w14:paraId="38B246D9" w14:textId="0B3B3E86" w:rsidR="005269CD" w:rsidRPr="004B29D3" w:rsidRDefault="005269CD" w:rsidP="005269CD">
      <w:pPr>
        <w:pStyle w:val="ListParagraph"/>
        <w:widowControl/>
        <w:numPr>
          <w:ilvl w:val="0"/>
          <w:numId w:val="39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 w:rsidRPr="004B29D3">
        <w:rPr>
          <w:rFonts w:asciiTheme="minorHAnsi" w:hAnsiTheme="minorHAnsi"/>
          <w:sz w:val="22"/>
          <w:szCs w:val="22"/>
        </w:rPr>
        <w:t xml:space="preserve">Encourage activity permits and </w:t>
      </w:r>
      <w:r w:rsidR="000861A0">
        <w:rPr>
          <w:rFonts w:asciiTheme="minorHAnsi" w:hAnsiTheme="minorHAnsi"/>
          <w:sz w:val="22"/>
          <w:szCs w:val="22"/>
        </w:rPr>
        <w:t>make sure</w:t>
      </w:r>
      <w:r w:rsidR="000861A0" w:rsidRPr="004B29D3">
        <w:rPr>
          <w:rFonts w:asciiTheme="minorHAnsi" w:hAnsiTheme="minorHAnsi"/>
          <w:sz w:val="22"/>
          <w:szCs w:val="22"/>
        </w:rPr>
        <w:t xml:space="preserve"> </w:t>
      </w:r>
      <w:r w:rsidRPr="004B29D3">
        <w:rPr>
          <w:rFonts w:asciiTheme="minorHAnsi" w:hAnsiTheme="minorHAnsi"/>
          <w:sz w:val="22"/>
          <w:szCs w:val="22"/>
        </w:rPr>
        <w:t>they</w:t>
      </w:r>
      <w:r w:rsidR="000861A0">
        <w:rPr>
          <w:rFonts w:asciiTheme="minorHAnsi" w:hAnsiTheme="minorHAnsi"/>
          <w:sz w:val="22"/>
          <w:szCs w:val="22"/>
        </w:rPr>
        <w:t>’</w:t>
      </w:r>
      <w:r w:rsidRPr="004B29D3">
        <w:rPr>
          <w:rFonts w:asciiTheme="minorHAnsi" w:hAnsiTheme="minorHAnsi"/>
          <w:sz w:val="22"/>
          <w:szCs w:val="22"/>
        </w:rPr>
        <w:t xml:space="preserve">re accessible to </w:t>
      </w:r>
      <w:r w:rsidR="000861A0">
        <w:rPr>
          <w:rFonts w:asciiTheme="minorHAnsi" w:hAnsiTheme="minorHAnsi"/>
          <w:sz w:val="22"/>
          <w:szCs w:val="22"/>
        </w:rPr>
        <w:t>all</w:t>
      </w:r>
      <w:r w:rsidR="000861A0" w:rsidRPr="004B29D3">
        <w:rPr>
          <w:rFonts w:asciiTheme="minorHAnsi" w:hAnsiTheme="minorHAnsi"/>
          <w:sz w:val="22"/>
          <w:szCs w:val="22"/>
        </w:rPr>
        <w:t xml:space="preserve"> </w:t>
      </w:r>
      <w:r w:rsidRPr="004B29D3">
        <w:rPr>
          <w:rFonts w:asciiTheme="minorHAnsi" w:hAnsiTheme="minorHAnsi"/>
          <w:sz w:val="22"/>
          <w:szCs w:val="22"/>
        </w:rPr>
        <w:t>leader</w:t>
      </w:r>
      <w:r w:rsidR="000861A0">
        <w:rPr>
          <w:rFonts w:asciiTheme="minorHAnsi" w:hAnsiTheme="minorHAnsi"/>
          <w:sz w:val="22"/>
          <w:szCs w:val="22"/>
        </w:rPr>
        <w:t>s</w:t>
      </w:r>
      <w:r w:rsidRPr="004B29D3">
        <w:rPr>
          <w:rFonts w:asciiTheme="minorHAnsi" w:hAnsiTheme="minorHAnsi"/>
          <w:sz w:val="22"/>
          <w:szCs w:val="22"/>
        </w:rPr>
        <w:t xml:space="preserve"> who </w:t>
      </w:r>
      <w:r w:rsidR="003E4CA4">
        <w:rPr>
          <w:rFonts w:asciiTheme="minorHAnsi" w:hAnsiTheme="minorHAnsi"/>
          <w:sz w:val="22"/>
          <w:szCs w:val="22"/>
        </w:rPr>
        <w:t>are</w:t>
      </w:r>
      <w:r w:rsidRPr="004B29D3">
        <w:rPr>
          <w:rFonts w:asciiTheme="minorHAnsi" w:hAnsiTheme="minorHAnsi"/>
          <w:sz w:val="22"/>
          <w:szCs w:val="22"/>
        </w:rPr>
        <w:t xml:space="preserve"> interested in permits</w:t>
      </w:r>
      <w:r w:rsidR="00E270FC">
        <w:rPr>
          <w:rFonts w:asciiTheme="minorHAnsi" w:hAnsiTheme="minorHAnsi"/>
          <w:sz w:val="22"/>
          <w:szCs w:val="22"/>
        </w:rPr>
        <w:t>.</w:t>
      </w:r>
    </w:p>
    <w:p w14:paraId="2A54B7FE" w14:textId="77777777" w:rsidR="005269CD" w:rsidRDefault="005269CD" w:rsidP="00243D44">
      <w:pPr>
        <w:widowControl/>
        <w:adjustRightInd w:val="0"/>
        <w:rPr>
          <w:rFonts w:ascii="Nunito Sans Black" w:hAnsi="Nunito Sans Black"/>
          <w:color w:val="00A793" w:themeColor="background2"/>
        </w:rPr>
      </w:pPr>
    </w:p>
    <w:p w14:paraId="0F2357DA" w14:textId="77777777" w:rsidR="00930A04" w:rsidRPr="004B29D3" w:rsidRDefault="00930A04" w:rsidP="00930A04">
      <w:pPr>
        <w:rPr>
          <w:rFonts w:ascii="Nunito Sans Black" w:hAnsi="Nunito Sans Black"/>
          <w:color w:val="00A793" w:themeColor="background2"/>
        </w:rPr>
      </w:pPr>
      <w:r>
        <w:rPr>
          <w:rFonts w:ascii="Nunito Sans Black" w:hAnsi="Nunito Sans Black"/>
          <w:color w:val="00A793" w:themeColor="background2"/>
        </w:rPr>
        <w:t>Young Leaders</w:t>
      </w:r>
    </w:p>
    <w:p w14:paraId="1D392300" w14:textId="120C69AE" w:rsidR="00930A04" w:rsidRDefault="00EE7755" w:rsidP="00243D44">
      <w:pPr>
        <w:widowControl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>D</w:t>
      </w:r>
      <w:r w:rsidR="00EC6D93">
        <w:rPr>
          <w:rFonts w:asciiTheme="minorHAnsi" w:hAnsiTheme="minorHAnsi"/>
        </w:rPr>
        <w:t>e</w:t>
      </w:r>
      <w:r>
        <w:rPr>
          <w:rFonts w:asciiTheme="minorHAnsi" w:hAnsiTheme="minorHAnsi"/>
        </w:rPr>
        <w:t>tail</w:t>
      </w:r>
      <w:r w:rsidR="00EC6D93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about </w:t>
      </w:r>
      <w:r w:rsidR="003E4CA4">
        <w:rPr>
          <w:rFonts w:asciiTheme="minorHAnsi" w:hAnsiTheme="minorHAnsi"/>
        </w:rPr>
        <w:t>youth-led</w:t>
      </w:r>
      <w:r w:rsidR="00EC6D93">
        <w:rPr>
          <w:rFonts w:asciiTheme="minorHAnsi" w:hAnsiTheme="minorHAnsi"/>
        </w:rPr>
        <w:t xml:space="preserve"> </w:t>
      </w:r>
      <w:r w:rsidR="003E4CA4">
        <w:rPr>
          <w:rFonts w:asciiTheme="minorHAnsi" w:hAnsiTheme="minorHAnsi"/>
        </w:rPr>
        <w:t xml:space="preserve">Scouts </w:t>
      </w:r>
      <w:r w:rsidR="00EC6D93">
        <w:rPr>
          <w:rFonts w:asciiTheme="minorHAnsi" w:hAnsiTheme="minorHAnsi"/>
        </w:rPr>
        <w:t xml:space="preserve">can be found </w:t>
      </w:r>
      <w:hyperlink r:id="rId31" w:history="1">
        <w:r w:rsidR="00F743A9">
          <w:rPr>
            <w:rStyle w:val="Hyperlink"/>
            <w:rFonts w:asciiTheme="minorHAnsi" w:hAnsiTheme="minorHAnsi"/>
          </w:rPr>
          <w:t>HERE</w:t>
        </w:r>
      </w:hyperlink>
      <w:r w:rsidR="00EC6D93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Young Leaders </w:t>
      </w:r>
      <w:r w:rsidR="00EC6D93">
        <w:rPr>
          <w:rFonts w:asciiTheme="minorHAnsi" w:hAnsiTheme="minorHAnsi"/>
        </w:rPr>
        <w:t xml:space="preserve">are a valuable asset to any </w:t>
      </w:r>
      <w:r w:rsidR="00BA2BBA">
        <w:rPr>
          <w:rFonts w:asciiTheme="minorHAnsi" w:hAnsiTheme="minorHAnsi"/>
        </w:rPr>
        <w:t>Group</w:t>
      </w:r>
      <w:r w:rsidR="00EC6D93">
        <w:rPr>
          <w:rFonts w:asciiTheme="minorHAnsi" w:hAnsiTheme="minorHAnsi"/>
        </w:rPr>
        <w:t xml:space="preserve">, bringing experience, energy and fresh ideas to the team. </w:t>
      </w:r>
      <w:r w:rsidR="003E4CA4">
        <w:rPr>
          <w:rFonts w:asciiTheme="minorHAnsi" w:hAnsiTheme="minorHAnsi"/>
        </w:rPr>
        <w:t xml:space="preserve">Find info </w:t>
      </w:r>
      <w:r w:rsidR="00EC6D93">
        <w:rPr>
          <w:rFonts w:asciiTheme="minorHAnsi" w:hAnsiTheme="minorHAnsi"/>
        </w:rPr>
        <w:t xml:space="preserve">about the training programme for Young Leaders </w:t>
      </w:r>
      <w:hyperlink r:id="rId32" w:history="1">
        <w:r w:rsidR="00F743A9">
          <w:rPr>
            <w:rStyle w:val="Hyperlink"/>
            <w:rFonts w:asciiTheme="minorHAnsi" w:hAnsiTheme="minorHAnsi"/>
          </w:rPr>
          <w:t>HERE</w:t>
        </w:r>
      </w:hyperlink>
      <w:r w:rsidR="00EC6D93">
        <w:rPr>
          <w:rFonts w:asciiTheme="minorHAnsi" w:hAnsiTheme="minorHAnsi"/>
        </w:rPr>
        <w:t>.</w:t>
      </w:r>
    </w:p>
    <w:p w14:paraId="34006947" w14:textId="77777777" w:rsidR="003E4CA4" w:rsidRDefault="003E4CA4" w:rsidP="00243D44">
      <w:pPr>
        <w:widowControl/>
        <w:adjustRightInd w:val="0"/>
        <w:rPr>
          <w:rFonts w:asciiTheme="minorHAnsi" w:hAnsiTheme="minorHAnsi"/>
        </w:rPr>
      </w:pPr>
    </w:p>
    <w:p w14:paraId="0ED39E11" w14:textId="77777777" w:rsidR="00D4197B" w:rsidRPr="00930A04" w:rsidRDefault="00EE7755" w:rsidP="00243D44">
      <w:pPr>
        <w:widowControl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can </w:t>
      </w:r>
      <w:r w:rsidR="00EC6D93">
        <w:rPr>
          <w:rFonts w:asciiTheme="minorHAnsi" w:hAnsiTheme="minorHAnsi"/>
        </w:rPr>
        <w:t xml:space="preserve">also </w:t>
      </w:r>
      <w:r>
        <w:rPr>
          <w:rFonts w:asciiTheme="minorHAnsi" w:hAnsiTheme="minorHAnsi"/>
        </w:rPr>
        <w:t>c</w:t>
      </w:r>
      <w:r w:rsidR="00D4197B">
        <w:rPr>
          <w:rFonts w:asciiTheme="minorHAnsi" w:hAnsiTheme="minorHAnsi"/>
        </w:rPr>
        <w:t xml:space="preserve">ontact your </w:t>
      </w:r>
      <w:r w:rsidR="00EC6D93">
        <w:rPr>
          <w:rFonts w:asciiTheme="minorHAnsi" w:hAnsiTheme="minorHAnsi"/>
        </w:rPr>
        <w:t xml:space="preserve">Local </w:t>
      </w:r>
      <w:proofErr w:type="spellStart"/>
      <w:r w:rsidR="00EC6D93">
        <w:rPr>
          <w:rFonts w:asciiTheme="minorHAnsi" w:hAnsiTheme="minorHAnsi"/>
        </w:rPr>
        <w:t>Commisisioner</w:t>
      </w:r>
      <w:proofErr w:type="spellEnd"/>
      <w:r w:rsidR="00EC6D93">
        <w:rPr>
          <w:rFonts w:asciiTheme="minorHAnsi" w:hAnsiTheme="minorHAnsi"/>
        </w:rPr>
        <w:t xml:space="preserve"> for Explorer Scouts (DESC) and </w:t>
      </w:r>
      <w:r w:rsidR="00D4197B">
        <w:rPr>
          <w:rFonts w:asciiTheme="minorHAnsi" w:hAnsiTheme="minorHAnsi"/>
        </w:rPr>
        <w:t>Young Leaders f</w:t>
      </w:r>
      <w:r w:rsidR="00EC6D93">
        <w:rPr>
          <w:rFonts w:asciiTheme="minorHAnsi" w:hAnsiTheme="minorHAnsi"/>
        </w:rPr>
        <w:t>or details of local training,</w:t>
      </w:r>
      <w:r w:rsidR="00D4197B">
        <w:rPr>
          <w:rFonts w:asciiTheme="minorHAnsi" w:hAnsiTheme="minorHAnsi"/>
        </w:rPr>
        <w:t xml:space="preserve"> support opportunities</w:t>
      </w:r>
      <w:r w:rsidR="00EC6D93">
        <w:rPr>
          <w:rFonts w:asciiTheme="minorHAnsi" w:hAnsiTheme="minorHAnsi"/>
        </w:rPr>
        <w:t xml:space="preserve"> and to arrange placements for Young Leaders</w:t>
      </w:r>
      <w:r w:rsidR="00D4197B">
        <w:rPr>
          <w:rFonts w:asciiTheme="minorHAnsi" w:hAnsiTheme="minorHAnsi"/>
        </w:rPr>
        <w:t>.</w:t>
      </w:r>
    </w:p>
    <w:p w14:paraId="67639A69" w14:textId="77777777" w:rsidR="00930A04" w:rsidRDefault="00930A04" w:rsidP="00243D44">
      <w:pPr>
        <w:widowControl/>
        <w:adjustRightInd w:val="0"/>
        <w:rPr>
          <w:rFonts w:ascii="Nunito Sans Black" w:hAnsi="Nunito Sans Black"/>
          <w:color w:val="00A793" w:themeColor="background2"/>
        </w:rPr>
      </w:pPr>
    </w:p>
    <w:p w14:paraId="73279CBC" w14:textId="77777777" w:rsidR="00241B23" w:rsidRPr="004B29D3" w:rsidRDefault="00241B23" w:rsidP="00241B23">
      <w:pPr>
        <w:pStyle w:val="Heading4"/>
        <w:rPr>
          <w:color w:val="00A793" w:themeColor="background2"/>
          <w:sz w:val="22"/>
          <w:szCs w:val="22"/>
        </w:rPr>
      </w:pPr>
      <w:r w:rsidRPr="004B29D3">
        <w:rPr>
          <w:color w:val="00A793" w:themeColor="background2"/>
          <w:sz w:val="22"/>
          <w:szCs w:val="22"/>
        </w:rPr>
        <w:t>Managing issues or situations</w:t>
      </w:r>
    </w:p>
    <w:p w14:paraId="51B4DC65" w14:textId="6DBAECA0" w:rsidR="00241B23" w:rsidRDefault="00241B23" w:rsidP="00241B23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  <w:r w:rsidRPr="004B29D3">
        <w:rPr>
          <w:rFonts w:asciiTheme="minorHAnsi" w:eastAsiaTheme="minorHAnsi" w:hAnsiTheme="minorHAnsi" w:cs="ArialMT"/>
          <w:lang w:eastAsia="en-US" w:bidi="ar-SA"/>
        </w:rPr>
        <w:t>As a Group Scout Leader you may face issues that others will look to you, as</w:t>
      </w:r>
      <w:r w:rsidR="003E4CA4">
        <w:rPr>
          <w:rFonts w:asciiTheme="minorHAnsi" w:eastAsiaTheme="minorHAnsi" w:hAnsiTheme="minorHAnsi" w:cs="ArialMT"/>
          <w:lang w:eastAsia="en-US" w:bidi="ar-SA"/>
        </w:rPr>
        <w:t xml:space="preserve"> their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="003E4CA4">
        <w:rPr>
          <w:rFonts w:asciiTheme="minorHAnsi" w:eastAsiaTheme="minorHAnsi" w:hAnsiTheme="minorHAnsi" w:cs="ArialMT"/>
          <w:lang w:eastAsia="en-US" w:bidi="ar-SA"/>
        </w:rPr>
        <w:t>l</w:t>
      </w:r>
      <w:r w:rsidR="003E4CA4" w:rsidRPr="004B29D3">
        <w:rPr>
          <w:rFonts w:asciiTheme="minorHAnsi" w:eastAsiaTheme="minorHAnsi" w:hAnsiTheme="minorHAnsi" w:cs="ArialMT"/>
          <w:lang w:eastAsia="en-US" w:bidi="ar-SA"/>
        </w:rPr>
        <w:t xml:space="preserve">ine </w:t>
      </w:r>
      <w:r w:rsidR="003E4CA4">
        <w:rPr>
          <w:rFonts w:asciiTheme="minorHAnsi" w:eastAsiaTheme="minorHAnsi" w:hAnsiTheme="minorHAnsi" w:cs="ArialMT"/>
          <w:lang w:eastAsia="en-US" w:bidi="ar-SA"/>
        </w:rPr>
        <w:t>m</w:t>
      </w:r>
      <w:r w:rsidR="003E4CA4" w:rsidRPr="004B29D3">
        <w:rPr>
          <w:rFonts w:asciiTheme="minorHAnsi" w:eastAsiaTheme="minorHAnsi" w:hAnsiTheme="minorHAnsi" w:cs="ArialMT"/>
          <w:lang w:eastAsia="en-US" w:bidi="ar-SA"/>
        </w:rPr>
        <w:t>anager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, to </w:t>
      </w:r>
      <w:r w:rsidR="003E4CA4">
        <w:rPr>
          <w:rFonts w:asciiTheme="minorHAnsi" w:eastAsiaTheme="minorHAnsi" w:hAnsiTheme="minorHAnsi" w:cs="ArialMT"/>
          <w:lang w:eastAsia="en-US" w:bidi="ar-SA"/>
        </w:rPr>
        <w:t>sort out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. Thankfully </w:t>
      </w:r>
      <w:r w:rsidR="003E4CA4">
        <w:rPr>
          <w:rFonts w:asciiTheme="minorHAnsi" w:eastAsiaTheme="minorHAnsi" w:hAnsiTheme="minorHAnsi" w:cs="ArialMT"/>
          <w:lang w:eastAsia="en-US" w:bidi="ar-SA"/>
        </w:rPr>
        <w:t>Scouts</w:t>
      </w:r>
      <w:r w:rsidR="003E4CA4" w:rsidRPr="004B29D3">
        <w:rPr>
          <w:rFonts w:asciiTheme="minorHAnsi" w:eastAsiaTheme="minorHAnsi" w:hAnsiTheme="minorHAnsi" w:cs="ArialMT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has lots of </w:t>
      </w:r>
      <w:r w:rsidR="003E4CA4">
        <w:rPr>
          <w:rFonts w:asciiTheme="minorHAnsi" w:eastAsiaTheme="minorHAnsi" w:hAnsiTheme="minorHAnsi" w:cs="ArialMT"/>
          <w:lang w:eastAsia="en-US" w:bidi="ar-SA"/>
        </w:rPr>
        <w:t>guidance</w:t>
      </w:r>
      <w:r w:rsidRPr="004B29D3">
        <w:rPr>
          <w:rFonts w:asciiTheme="minorHAnsi" w:eastAsiaTheme="minorHAnsi" w:hAnsiTheme="minorHAnsi" w:cs="ArialMT"/>
          <w:lang w:eastAsia="en-US" w:bidi="ar-SA"/>
        </w:rPr>
        <w:t xml:space="preserve"> and established procedures to</w:t>
      </w:r>
      <w:r>
        <w:rPr>
          <w:rFonts w:asciiTheme="minorHAnsi" w:eastAsiaTheme="minorHAnsi" w:hAnsiTheme="minorHAnsi" w:cs="ArialMT"/>
          <w:lang w:eastAsia="en-US" w:bidi="ar-SA"/>
        </w:rPr>
        <w:t xml:space="preserve"> help you overcome difficulties</w:t>
      </w:r>
      <w:r w:rsidR="003E4CA4">
        <w:rPr>
          <w:rFonts w:asciiTheme="minorHAnsi" w:eastAsiaTheme="minorHAnsi" w:hAnsiTheme="minorHAnsi" w:cs="ArialMT"/>
          <w:lang w:eastAsia="en-US" w:bidi="ar-SA"/>
        </w:rPr>
        <w:t xml:space="preserve">. Here are just a few </w:t>
      </w:r>
      <w:r w:rsidR="00301487">
        <w:rPr>
          <w:rFonts w:asciiTheme="minorHAnsi" w:eastAsiaTheme="minorHAnsi" w:hAnsiTheme="minorHAnsi" w:cs="ArialMT"/>
          <w:lang w:eastAsia="en-US" w:bidi="ar-SA"/>
        </w:rPr>
        <w:t>things</w:t>
      </w:r>
      <w:r w:rsidR="003E4CA4">
        <w:rPr>
          <w:rFonts w:asciiTheme="minorHAnsi" w:eastAsiaTheme="minorHAnsi" w:hAnsiTheme="minorHAnsi" w:cs="ArialMT"/>
          <w:lang w:eastAsia="en-US" w:bidi="ar-SA"/>
        </w:rPr>
        <w:t xml:space="preserve"> we can help</w:t>
      </w:r>
      <w:r w:rsidR="00301487">
        <w:rPr>
          <w:rFonts w:asciiTheme="minorHAnsi" w:eastAsiaTheme="minorHAnsi" w:hAnsiTheme="minorHAnsi" w:cs="ArialMT"/>
          <w:lang w:eastAsia="en-US" w:bidi="ar-SA"/>
        </w:rPr>
        <w:t xml:space="preserve"> with</w:t>
      </w:r>
      <w:r>
        <w:rPr>
          <w:rFonts w:asciiTheme="minorHAnsi" w:eastAsiaTheme="minorHAnsi" w:hAnsiTheme="minorHAnsi" w:cs="ArialMT"/>
          <w:lang w:eastAsia="en-US" w:bidi="ar-SA"/>
        </w:rPr>
        <w:t>:</w:t>
      </w:r>
    </w:p>
    <w:p w14:paraId="2277F186" w14:textId="77777777" w:rsidR="00241B23" w:rsidRPr="004B29D3" w:rsidRDefault="00241B23" w:rsidP="00241B23">
      <w:pPr>
        <w:widowControl/>
        <w:autoSpaceDE/>
        <w:autoSpaceDN/>
        <w:contextualSpacing/>
        <w:rPr>
          <w:rFonts w:asciiTheme="minorHAnsi" w:hAnsiTheme="minorHAnsi"/>
        </w:rPr>
      </w:pPr>
    </w:p>
    <w:p w14:paraId="6E796B8E" w14:textId="5754F37A" w:rsidR="00241B23" w:rsidRPr="00A91DDE" w:rsidRDefault="00241B23" w:rsidP="003E4CA4">
      <w:pPr>
        <w:pStyle w:val="ListParagraph"/>
        <w:widowControl/>
        <w:numPr>
          <w:ilvl w:val="0"/>
          <w:numId w:val="40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 w:rsidRPr="004B29D3">
        <w:rPr>
          <w:rFonts w:asciiTheme="minorHAnsi" w:hAnsiTheme="minorHAnsi"/>
          <w:sz w:val="22"/>
          <w:szCs w:val="22"/>
        </w:rPr>
        <w:t>Complaints and disputes</w:t>
      </w:r>
      <w:r w:rsidR="00301487">
        <w:rPr>
          <w:rFonts w:asciiTheme="minorHAnsi" w:hAnsiTheme="minorHAnsi"/>
        </w:rPr>
        <w:t>: h</w:t>
      </w:r>
      <w:r w:rsidRPr="00A91DDE">
        <w:rPr>
          <w:rFonts w:asciiTheme="minorHAnsi" w:hAnsiTheme="minorHAnsi"/>
        </w:rPr>
        <w:t>ow to handle these</w:t>
      </w:r>
      <w:r w:rsidR="00301487">
        <w:rPr>
          <w:rFonts w:asciiTheme="minorHAnsi" w:hAnsiTheme="minorHAnsi"/>
        </w:rPr>
        <w:t xml:space="preserve"> and follow </w:t>
      </w:r>
      <w:r w:rsidRPr="00A91DDE">
        <w:rPr>
          <w:rFonts w:asciiTheme="minorHAnsi" w:hAnsiTheme="minorHAnsi"/>
        </w:rPr>
        <w:t>the complaints process</w:t>
      </w:r>
    </w:p>
    <w:p w14:paraId="43202A89" w14:textId="2A711C9A" w:rsidR="00241B23" w:rsidRPr="004B29D3" w:rsidRDefault="00241B23" w:rsidP="00241B23">
      <w:pPr>
        <w:pStyle w:val="ListParagraph"/>
        <w:widowControl/>
        <w:numPr>
          <w:ilvl w:val="0"/>
          <w:numId w:val="40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 w:rsidRPr="004B29D3">
        <w:rPr>
          <w:rFonts w:asciiTheme="minorHAnsi" w:hAnsiTheme="minorHAnsi"/>
          <w:sz w:val="22"/>
          <w:szCs w:val="22"/>
        </w:rPr>
        <w:t>Dealing with “rogue” Districts who are showing warning indicators of low level rule breaking</w:t>
      </w:r>
      <w:r w:rsidR="00301487">
        <w:rPr>
          <w:rFonts w:asciiTheme="minorHAnsi" w:hAnsiTheme="minorHAnsi"/>
          <w:sz w:val="22"/>
          <w:szCs w:val="22"/>
        </w:rPr>
        <w:t xml:space="preserve"> or </w:t>
      </w:r>
      <w:r w:rsidRPr="004B29D3">
        <w:rPr>
          <w:rFonts w:asciiTheme="minorHAnsi" w:hAnsiTheme="minorHAnsi"/>
          <w:sz w:val="22"/>
          <w:szCs w:val="22"/>
        </w:rPr>
        <w:t>not engaging</w:t>
      </w:r>
    </w:p>
    <w:p w14:paraId="440C9EAA" w14:textId="0644F51F" w:rsidR="00241B23" w:rsidRPr="004B29D3" w:rsidRDefault="00241B23" w:rsidP="00241B23">
      <w:pPr>
        <w:pStyle w:val="ListParagraph"/>
        <w:widowControl/>
        <w:numPr>
          <w:ilvl w:val="0"/>
          <w:numId w:val="40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 w:rsidRPr="004B29D3">
        <w:rPr>
          <w:rFonts w:asciiTheme="minorHAnsi" w:hAnsiTheme="minorHAnsi"/>
          <w:sz w:val="22"/>
          <w:szCs w:val="22"/>
        </w:rPr>
        <w:t>Support</w:t>
      </w:r>
      <w:r w:rsidR="00301487">
        <w:rPr>
          <w:rFonts w:asciiTheme="minorHAnsi" w:hAnsiTheme="minorHAnsi"/>
          <w:sz w:val="22"/>
          <w:szCs w:val="22"/>
        </w:rPr>
        <w:t>ing</w:t>
      </w:r>
      <w:r w:rsidRPr="004B29D3">
        <w:rPr>
          <w:rFonts w:asciiTheme="minorHAnsi" w:hAnsiTheme="minorHAnsi"/>
          <w:sz w:val="22"/>
          <w:szCs w:val="22"/>
        </w:rPr>
        <w:t xml:space="preserve"> DCs </w:t>
      </w:r>
      <w:r w:rsidR="00301487">
        <w:rPr>
          <w:rFonts w:asciiTheme="minorHAnsi" w:hAnsiTheme="minorHAnsi"/>
          <w:sz w:val="22"/>
          <w:szCs w:val="22"/>
        </w:rPr>
        <w:t>to deal</w:t>
      </w:r>
      <w:r w:rsidRPr="004B29D3">
        <w:rPr>
          <w:rFonts w:asciiTheme="minorHAnsi" w:hAnsiTheme="minorHAnsi"/>
          <w:sz w:val="22"/>
          <w:szCs w:val="22"/>
        </w:rPr>
        <w:t xml:space="preserve"> with ‘rogue’ Groups who are showing warning indicators </w:t>
      </w:r>
      <w:r w:rsidR="00301487" w:rsidRPr="004B29D3">
        <w:rPr>
          <w:rFonts w:asciiTheme="minorHAnsi" w:hAnsiTheme="minorHAnsi"/>
          <w:sz w:val="22"/>
          <w:szCs w:val="22"/>
        </w:rPr>
        <w:t>o</w:t>
      </w:r>
      <w:r w:rsidR="00301487">
        <w:rPr>
          <w:rFonts w:asciiTheme="minorHAnsi" w:hAnsiTheme="minorHAnsi"/>
          <w:sz w:val="22"/>
          <w:szCs w:val="22"/>
        </w:rPr>
        <w:t>f</w:t>
      </w:r>
      <w:r w:rsidR="00301487" w:rsidRPr="004B29D3">
        <w:rPr>
          <w:rFonts w:asciiTheme="minorHAnsi" w:hAnsiTheme="minorHAnsi"/>
          <w:sz w:val="22"/>
          <w:szCs w:val="22"/>
        </w:rPr>
        <w:t xml:space="preserve"> </w:t>
      </w:r>
      <w:r w:rsidRPr="004B29D3">
        <w:rPr>
          <w:rFonts w:asciiTheme="minorHAnsi" w:hAnsiTheme="minorHAnsi"/>
          <w:sz w:val="22"/>
          <w:szCs w:val="22"/>
        </w:rPr>
        <w:t>low level rule breaking</w:t>
      </w:r>
      <w:r w:rsidR="00301487">
        <w:rPr>
          <w:rFonts w:asciiTheme="minorHAnsi" w:hAnsiTheme="minorHAnsi"/>
          <w:sz w:val="22"/>
          <w:szCs w:val="22"/>
        </w:rPr>
        <w:t xml:space="preserve"> or </w:t>
      </w:r>
      <w:r w:rsidRPr="004B29D3">
        <w:rPr>
          <w:rFonts w:asciiTheme="minorHAnsi" w:hAnsiTheme="minorHAnsi"/>
          <w:sz w:val="22"/>
          <w:szCs w:val="22"/>
        </w:rPr>
        <w:t>not engaging</w:t>
      </w:r>
    </w:p>
    <w:p w14:paraId="332FB1E1" w14:textId="77777777" w:rsidR="00241B23" w:rsidRPr="004B29D3" w:rsidRDefault="00241B23" w:rsidP="00241B23">
      <w:pPr>
        <w:pStyle w:val="ListParagraph"/>
        <w:widowControl/>
        <w:numPr>
          <w:ilvl w:val="0"/>
          <w:numId w:val="40"/>
        </w:numPr>
        <w:adjustRightInd w:val="0"/>
        <w:spacing w:before="0" w:line="240" w:lineRule="auto"/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</w:pPr>
      <w:r w:rsidRPr="004B29D3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 xml:space="preserve">How to prioritise </w:t>
      </w:r>
      <w:hyperlink r:id="rId33" w:history="1">
        <w:r w:rsidRPr="003D10DC">
          <w:rPr>
            <w:rFonts w:eastAsia="Nunito Sans" w:cs="Nunito Sans"/>
            <w:color w:val="00A793"/>
            <w:kern w:val="0"/>
            <w:sz w:val="22"/>
            <w:szCs w:val="22"/>
            <w:u w:val="single"/>
          </w:rPr>
          <w:t>(FS310607)</w:t>
        </w:r>
      </w:hyperlink>
    </w:p>
    <w:p w14:paraId="47C7E193" w14:textId="5FB85B9C" w:rsidR="00241B23" w:rsidRPr="004B29D3" w:rsidRDefault="00241B23" w:rsidP="00241B23">
      <w:pPr>
        <w:pStyle w:val="ListParagraph"/>
        <w:widowControl/>
        <w:numPr>
          <w:ilvl w:val="0"/>
          <w:numId w:val="40"/>
        </w:numPr>
        <w:adjustRightInd w:val="0"/>
        <w:spacing w:before="0" w:line="240" w:lineRule="auto"/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</w:pPr>
      <w:r w:rsidRPr="004B29D3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>Approaching Task &amp; Problem</w:t>
      </w:r>
      <w:r w:rsidR="0066503C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>s</w:t>
      </w:r>
      <w:r w:rsidRPr="004B29D3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 xml:space="preserve"> Diagrams </w:t>
      </w:r>
      <w:hyperlink r:id="rId34" w:history="1">
        <w:r w:rsidRPr="005664FF">
          <w:rPr>
            <w:rFonts w:eastAsia="Nunito Sans" w:cs="Nunito Sans"/>
            <w:color w:val="00A793"/>
            <w:kern w:val="0"/>
            <w:sz w:val="22"/>
            <w:szCs w:val="22"/>
            <w:u w:val="single"/>
          </w:rPr>
          <w:t>(FS310600)</w:t>
        </w:r>
      </w:hyperlink>
      <w:r>
        <w:rPr>
          <w:rFonts w:eastAsia="Nunito Sans" w:cs="Nunito Sans"/>
          <w:color w:val="auto"/>
          <w:kern w:val="0"/>
          <w:sz w:val="22"/>
          <w:szCs w:val="22"/>
        </w:rPr>
        <w:t xml:space="preserve"> </w:t>
      </w:r>
    </w:p>
    <w:p w14:paraId="5A25A043" w14:textId="77777777" w:rsidR="00241B23" w:rsidRPr="004B29D3" w:rsidRDefault="00241B23" w:rsidP="00241B23">
      <w:pPr>
        <w:pStyle w:val="ListParagraph"/>
        <w:widowControl/>
        <w:numPr>
          <w:ilvl w:val="0"/>
          <w:numId w:val="40"/>
        </w:numPr>
        <w:adjustRightInd w:val="0"/>
        <w:spacing w:before="0" w:line="240" w:lineRule="auto"/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 xml:space="preserve">Problem Solving </w:t>
      </w:r>
      <w:hyperlink r:id="rId35" w:history="1">
        <w:r w:rsidRPr="005664FF">
          <w:rPr>
            <w:rFonts w:eastAsia="Nunito Sans" w:cs="Nunito Sans"/>
            <w:color w:val="00A793"/>
            <w:kern w:val="0"/>
            <w:sz w:val="22"/>
            <w:szCs w:val="22"/>
            <w:u w:val="single"/>
          </w:rPr>
          <w:t>(FS140097)</w:t>
        </w:r>
      </w:hyperlink>
    </w:p>
    <w:p w14:paraId="70821EB3" w14:textId="214C9333" w:rsidR="00241B23" w:rsidRPr="004B29D3" w:rsidRDefault="00241B23" w:rsidP="00241B23">
      <w:pPr>
        <w:pStyle w:val="ListParagraph"/>
        <w:widowControl/>
        <w:numPr>
          <w:ilvl w:val="0"/>
          <w:numId w:val="40"/>
        </w:numPr>
        <w:adjustRightInd w:val="0"/>
        <w:spacing w:before="0" w:line="240" w:lineRule="auto"/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</w:pPr>
      <w:r w:rsidRPr="004B29D3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 xml:space="preserve">Tips and best practice from local </w:t>
      </w:r>
      <w:r w:rsidR="00301487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>m</w:t>
      </w:r>
      <w:r w:rsidR="00301487" w:rsidRPr="004B29D3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>anagers</w:t>
      </w:r>
      <w:r w:rsidRPr="004B29D3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 xml:space="preserve">: </w:t>
      </w:r>
      <w:r w:rsidR="00301487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>m</w:t>
      </w:r>
      <w:r w:rsidR="00301487" w:rsidRPr="004B29D3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 xml:space="preserve">anaging </w:t>
      </w:r>
      <w:r w:rsidRPr="004B29D3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>adults (including dealing with complaints)</w:t>
      </w:r>
    </w:p>
    <w:p w14:paraId="4AE0BC9A" w14:textId="77777777" w:rsidR="00241B23" w:rsidRPr="004B29D3" w:rsidRDefault="00241B23" w:rsidP="00241B23">
      <w:pPr>
        <w:pStyle w:val="ListParagraph"/>
        <w:widowControl/>
        <w:numPr>
          <w:ilvl w:val="0"/>
          <w:numId w:val="40"/>
        </w:numPr>
        <w:adjustRightInd w:val="0"/>
        <w:spacing w:before="0" w:line="240" w:lineRule="auto"/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</w:pPr>
      <w:r w:rsidRPr="004B29D3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lastRenderedPageBreak/>
        <w:t>POR Chapter 15</w:t>
      </w:r>
    </w:p>
    <w:p w14:paraId="2AB0384A" w14:textId="11B7D124" w:rsidR="00241B23" w:rsidRPr="00930A04" w:rsidRDefault="00241B23" w:rsidP="00241B23">
      <w:pPr>
        <w:pStyle w:val="ListParagraph"/>
        <w:widowControl/>
        <w:numPr>
          <w:ilvl w:val="0"/>
          <w:numId w:val="40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 w:rsidRPr="004B29D3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>scouts.org.uk/</w:t>
      </w:r>
      <w:r w:rsidR="00301487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>m</w:t>
      </w:r>
      <w:r w:rsidR="00301487" w:rsidRPr="004B29D3">
        <w:rPr>
          <w:rFonts w:asciiTheme="minorHAnsi" w:eastAsiaTheme="minorHAnsi" w:hAnsiTheme="minorHAnsi" w:cs="ArialMT"/>
          <w:color w:val="000000"/>
          <w:sz w:val="22"/>
          <w:szCs w:val="22"/>
          <w:lang w:eastAsia="en-US" w:bidi="ar-SA"/>
        </w:rPr>
        <w:t>anagers</w:t>
      </w:r>
    </w:p>
    <w:p w14:paraId="456C2847" w14:textId="77777777" w:rsidR="00241B23" w:rsidRDefault="00241B23" w:rsidP="00241B23">
      <w:pPr>
        <w:widowControl/>
        <w:autoSpaceDE/>
        <w:autoSpaceDN/>
        <w:contextualSpacing/>
        <w:rPr>
          <w:rFonts w:asciiTheme="minorHAnsi" w:hAnsiTheme="minorHAnsi"/>
        </w:rPr>
      </w:pPr>
    </w:p>
    <w:p w14:paraId="61520AE0" w14:textId="77777777" w:rsidR="00241B23" w:rsidRDefault="00241B23" w:rsidP="00241B23">
      <w:pPr>
        <w:widowControl/>
        <w:autoSpaceDE/>
        <w:autoSpaceDN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More information can be found here:</w:t>
      </w:r>
    </w:p>
    <w:p w14:paraId="23782079" w14:textId="3E9F5068" w:rsidR="00241B23" w:rsidRPr="004B29D3" w:rsidRDefault="005F2CD9" w:rsidP="00241B23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  <w:hyperlink r:id="rId36" w:history="1">
        <w:r w:rsidR="00241B23">
          <w:rPr>
            <w:rStyle w:val="Hyperlink"/>
          </w:rPr>
          <w:t>https://members.scouts.org.uk/supportresources/search/?cat=562,570</w:t>
        </w:r>
      </w:hyperlink>
      <w:r w:rsidR="0066503C">
        <w:rPr>
          <w:rStyle w:val="Hyperlink"/>
        </w:rPr>
        <w:t>.</w:t>
      </w:r>
    </w:p>
    <w:p w14:paraId="5282876A" w14:textId="77777777" w:rsidR="00241B23" w:rsidRDefault="00241B23" w:rsidP="00243D44">
      <w:pPr>
        <w:widowControl/>
        <w:adjustRightInd w:val="0"/>
        <w:rPr>
          <w:rFonts w:ascii="Nunito Sans Black" w:hAnsi="Nunito Sans Black"/>
          <w:color w:val="00A793" w:themeColor="background2"/>
        </w:rPr>
      </w:pPr>
    </w:p>
    <w:p w14:paraId="7491D5F4" w14:textId="77777777" w:rsidR="00F710FD" w:rsidRPr="004B29D3" w:rsidRDefault="00B8753F" w:rsidP="00243D44">
      <w:pPr>
        <w:widowControl/>
        <w:adjustRightInd w:val="0"/>
        <w:rPr>
          <w:rFonts w:ascii="Nunito Sans Black" w:hAnsi="Nunito Sans Black"/>
          <w:color w:val="00B050"/>
        </w:rPr>
      </w:pPr>
      <w:r w:rsidRPr="004B29D3">
        <w:rPr>
          <w:rFonts w:ascii="Nunito Sans Black" w:hAnsi="Nunito Sans Black"/>
          <w:color w:val="00A793" w:themeColor="background2"/>
        </w:rPr>
        <w:t>Safety</w:t>
      </w:r>
      <w:r w:rsidRPr="004B29D3">
        <w:rPr>
          <w:rFonts w:ascii="Nunito Sans Black" w:hAnsi="Nunito Sans Black"/>
          <w:color w:val="00B050"/>
        </w:rPr>
        <w:t xml:space="preserve"> </w:t>
      </w:r>
    </w:p>
    <w:p w14:paraId="19C9F9CA" w14:textId="3915C44A" w:rsidR="00CB1106" w:rsidRDefault="004B29D3" w:rsidP="004B29D3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  <w:r w:rsidRPr="004B29D3">
        <w:rPr>
          <w:rFonts w:asciiTheme="minorHAnsi" w:eastAsiaTheme="minorHAnsi" w:hAnsiTheme="minorHAnsi" w:cs="ArialMT"/>
          <w:lang w:eastAsia="en-US" w:bidi="ar-SA"/>
        </w:rPr>
        <w:t xml:space="preserve">Doing </w:t>
      </w:r>
      <w:r>
        <w:rPr>
          <w:rFonts w:asciiTheme="minorHAnsi" w:eastAsiaTheme="minorHAnsi" w:hAnsiTheme="minorHAnsi" w:cs="ArialMT"/>
          <w:lang w:eastAsia="en-US" w:bidi="ar-SA"/>
        </w:rPr>
        <w:t>things safely is fundamental to everythi</w:t>
      </w:r>
      <w:r w:rsidR="00F952F8">
        <w:rPr>
          <w:rFonts w:asciiTheme="minorHAnsi" w:eastAsiaTheme="minorHAnsi" w:hAnsiTheme="minorHAnsi" w:cs="ArialMT"/>
          <w:lang w:eastAsia="en-US" w:bidi="ar-SA"/>
        </w:rPr>
        <w:t>n</w:t>
      </w:r>
      <w:r>
        <w:rPr>
          <w:rFonts w:asciiTheme="minorHAnsi" w:eastAsiaTheme="minorHAnsi" w:hAnsiTheme="minorHAnsi" w:cs="ArialMT"/>
          <w:lang w:eastAsia="en-US" w:bidi="ar-SA"/>
        </w:rPr>
        <w:t xml:space="preserve">g we do in </w:t>
      </w:r>
      <w:r w:rsidR="00F952F8">
        <w:rPr>
          <w:rFonts w:asciiTheme="minorHAnsi" w:eastAsiaTheme="minorHAnsi" w:hAnsiTheme="minorHAnsi" w:cs="ArialMT"/>
          <w:lang w:eastAsia="en-US" w:bidi="ar-SA"/>
        </w:rPr>
        <w:t xml:space="preserve">Scouts </w:t>
      </w:r>
      <w:r>
        <w:rPr>
          <w:rFonts w:asciiTheme="minorHAnsi" w:eastAsiaTheme="minorHAnsi" w:hAnsiTheme="minorHAnsi" w:cs="ArialMT"/>
          <w:lang w:eastAsia="en-US" w:bidi="ar-SA"/>
        </w:rPr>
        <w:t xml:space="preserve">and our responsibilities are highlighted in the Safety Policy in chapter 2 of POR. It should become a natural </w:t>
      </w:r>
      <w:r w:rsidR="00F96E8D">
        <w:rPr>
          <w:rFonts w:asciiTheme="minorHAnsi" w:eastAsiaTheme="minorHAnsi" w:hAnsiTheme="minorHAnsi" w:cs="ArialMT"/>
          <w:lang w:eastAsia="en-US" w:bidi="ar-SA"/>
        </w:rPr>
        <w:t>part of planning</w:t>
      </w:r>
      <w:r>
        <w:rPr>
          <w:rFonts w:asciiTheme="minorHAnsi" w:eastAsiaTheme="minorHAnsi" w:hAnsiTheme="minorHAnsi" w:cs="ArialMT"/>
          <w:lang w:eastAsia="en-US" w:bidi="ar-SA"/>
        </w:rPr>
        <w:t xml:space="preserve"> rather than an ‘add-on’.  </w:t>
      </w:r>
    </w:p>
    <w:p w14:paraId="2E3AED17" w14:textId="77777777" w:rsidR="00F96E8D" w:rsidRDefault="00F96E8D" w:rsidP="004B29D3">
      <w:pPr>
        <w:widowControl/>
        <w:adjustRightInd w:val="0"/>
        <w:rPr>
          <w:rFonts w:asciiTheme="minorHAnsi" w:eastAsiaTheme="minorHAnsi" w:hAnsiTheme="minorHAnsi" w:cs="ArialMT"/>
          <w:lang w:eastAsia="en-US" w:bidi="ar-SA"/>
        </w:rPr>
      </w:pPr>
    </w:p>
    <w:p w14:paraId="74806F81" w14:textId="02D17B38" w:rsidR="004B29D3" w:rsidRPr="004B29D3" w:rsidRDefault="004B29D3" w:rsidP="004B29D3">
      <w:pPr>
        <w:widowControl/>
        <w:adjustRightInd w:val="0"/>
        <w:rPr>
          <w:rFonts w:asciiTheme="minorHAnsi" w:eastAsiaTheme="minorHAnsi" w:hAnsiTheme="minorHAnsi" w:cs="ArialMT"/>
          <w:color w:val="00B050"/>
          <w:lang w:eastAsia="en-US" w:bidi="ar-SA"/>
        </w:rPr>
      </w:pPr>
      <w:r>
        <w:rPr>
          <w:rFonts w:asciiTheme="minorHAnsi" w:eastAsiaTheme="minorHAnsi" w:hAnsiTheme="minorHAnsi" w:cs="ArialMT"/>
          <w:lang w:eastAsia="en-US" w:bidi="ar-SA"/>
        </w:rPr>
        <w:t xml:space="preserve">Visit </w:t>
      </w:r>
      <w:hyperlink r:id="rId37" w:history="1">
        <w:r>
          <w:rPr>
            <w:rStyle w:val="Hyperlink"/>
          </w:rPr>
          <w:t>scouts.org.uk/safety</w:t>
        </w:r>
      </w:hyperlink>
      <w:r>
        <w:t xml:space="preserve"> for </w:t>
      </w:r>
      <w:r w:rsidR="009B5921">
        <w:t xml:space="preserve">information on </w:t>
      </w:r>
      <w:r w:rsidR="00F96E8D">
        <w:t xml:space="preserve">safety </w:t>
      </w:r>
      <w:r w:rsidR="009B5921">
        <w:t xml:space="preserve">training and </w:t>
      </w:r>
      <w:proofErr w:type="spellStart"/>
      <w:r w:rsidR="009B5921">
        <w:t>ongonoing</w:t>
      </w:r>
      <w:proofErr w:type="spellEnd"/>
      <w:r w:rsidR="009B5921">
        <w:t xml:space="preserve"> learning, planning and assessing risk, delivering safe </w:t>
      </w:r>
      <w:r w:rsidR="00F96E8D">
        <w:t xml:space="preserve">Scouts </w:t>
      </w:r>
      <w:r w:rsidR="009B5921">
        <w:t xml:space="preserve">including the In Touch procedures, Purple Card, activities, event guidance and managing your </w:t>
      </w:r>
      <w:r w:rsidR="00F96E8D">
        <w:t xml:space="preserve">Scout </w:t>
      </w:r>
      <w:r w:rsidR="009B5921">
        <w:t xml:space="preserve">premises. </w:t>
      </w:r>
    </w:p>
    <w:p w14:paraId="7E429FBF" w14:textId="77777777" w:rsidR="00026B75" w:rsidRPr="009B5921" w:rsidRDefault="00026B75" w:rsidP="009B5921">
      <w:pPr>
        <w:rPr>
          <w:rFonts w:asciiTheme="minorHAnsi" w:hAnsiTheme="minorHAnsi"/>
        </w:rPr>
      </w:pPr>
    </w:p>
    <w:p w14:paraId="5CF75434" w14:textId="77777777" w:rsidR="001072D7" w:rsidRPr="004B29D3" w:rsidRDefault="00026B75" w:rsidP="00243D44">
      <w:pPr>
        <w:rPr>
          <w:rFonts w:ascii="Nunito Sans Black" w:hAnsi="Nunito Sans Black"/>
          <w:color w:val="00A793" w:themeColor="background2"/>
        </w:rPr>
      </w:pPr>
      <w:r w:rsidRPr="004B29D3">
        <w:rPr>
          <w:rFonts w:ascii="Nunito Sans Black" w:hAnsi="Nunito Sans Black"/>
          <w:color w:val="00A793" w:themeColor="background2"/>
        </w:rPr>
        <w:t>Safeguarding</w:t>
      </w:r>
    </w:p>
    <w:p w14:paraId="17662570" w14:textId="1BAA895E" w:rsidR="001072D7" w:rsidRDefault="001072D7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As an adult in </w:t>
      </w:r>
      <w:r w:rsidR="00035BE8" w:rsidRPr="004B29D3">
        <w:rPr>
          <w:rFonts w:asciiTheme="minorHAnsi" w:eastAsiaTheme="minorHAnsi" w:hAnsiTheme="minorHAnsi" w:cs="ArialMT"/>
          <w:color w:val="000000"/>
          <w:lang w:eastAsia="en-US" w:bidi="ar-SA"/>
        </w:rPr>
        <w:t>Scout</w:t>
      </w:r>
      <w:r w:rsidR="00035BE8">
        <w:rPr>
          <w:rFonts w:asciiTheme="minorHAnsi" w:eastAsiaTheme="minorHAnsi" w:hAnsiTheme="minorHAnsi" w:cs="ArialMT"/>
          <w:color w:val="000000"/>
          <w:lang w:eastAsia="en-US" w:bidi="ar-SA"/>
        </w:rPr>
        <w:t>s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, you</w:t>
      </w:r>
      <w:r w:rsidR="00035BE8">
        <w:rPr>
          <w:rFonts w:asciiTheme="minorHAnsi" w:eastAsiaTheme="minorHAnsi" w:hAnsiTheme="minorHAnsi" w:cs="ArialMT"/>
          <w:color w:val="000000"/>
          <w:lang w:eastAsia="en-US" w:bidi="ar-SA"/>
        </w:rPr>
        <w:t>’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re a role model for young people. Young people are impressionable and </w:t>
      </w:r>
      <w:r w:rsidR="0066503C">
        <w:rPr>
          <w:rFonts w:asciiTheme="minorHAnsi" w:eastAsiaTheme="minorHAnsi" w:hAnsiTheme="minorHAnsi" w:cs="ArialMT"/>
          <w:color w:val="000000"/>
          <w:lang w:eastAsia="en-US" w:bidi="ar-SA"/>
        </w:rPr>
        <w:t xml:space="preserve">are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inevitably influenced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by </w:t>
      </w:r>
      <w:r w:rsidR="00035BE8" w:rsidRPr="004B29D3">
        <w:rPr>
          <w:rFonts w:asciiTheme="minorHAnsi" w:eastAsiaTheme="minorHAnsi" w:hAnsiTheme="minorHAnsi" w:cs="ArialMT"/>
          <w:color w:val="000000"/>
          <w:lang w:eastAsia="en-US" w:bidi="ar-SA"/>
        </w:rPr>
        <w:t>th</w:t>
      </w:r>
      <w:r w:rsidR="00035BE8">
        <w:rPr>
          <w:rFonts w:asciiTheme="minorHAnsi" w:eastAsiaTheme="minorHAnsi" w:hAnsiTheme="minorHAnsi" w:cs="ArialMT"/>
          <w:color w:val="000000"/>
          <w:lang w:eastAsia="en-US" w:bidi="ar-SA"/>
        </w:rPr>
        <w:t>e</w:t>
      </w:r>
      <w:r w:rsidR="00035BE8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adults they respect. As </w:t>
      </w:r>
      <w:r w:rsidR="00035BE8">
        <w:rPr>
          <w:rFonts w:asciiTheme="minorHAnsi" w:eastAsiaTheme="minorHAnsi" w:hAnsiTheme="minorHAnsi" w:cs="ArialMT"/>
          <w:color w:val="000000"/>
          <w:lang w:eastAsia="en-US" w:bidi="ar-SA"/>
        </w:rPr>
        <w:t xml:space="preserve">a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Group Scout Leader</w:t>
      </w:r>
      <w:r w:rsidR="00035BE8">
        <w:rPr>
          <w:rFonts w:asciiTheme="minorHAnsi" w:eastAsiaTheme="minorHAnsi" w:hAnsiTheme="minorHAnsi" w:cs="ArialMT"/>
          <w:color w:val="000000"/>
          <w:lang w:eastAsia="en-US" w:bidi="ar-SA"/>
        </w:rPr>
        <w:t>,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you</w:t>
      </w:r>
      <w:r w:rsidR="00035BE8">
        <w:rPr>
          <w:rFonts w:asciiTheme="minorHAnsi" w:eastAsiaTheme="minorHAnsi" w:hAnsiTheme="minorHAnsi" w:cs="ArialMT"/>
          <w:color w:val="000000"/>
          <w:lang w:eastAsia="en-US" w:bidi="ar-SA"/>
        </w:rPr>
        <w:t>’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re responsible for </w:t>
      </w:r>
      <w:r w:rsidR="00E062D9">
        <w:rPr>
          <w:rFonts w:asciiTheme="minorHAnsi" w:eastAsiaTheme="minorHAnsi" w:hAnsiTheme="minorHAnsi" w:cs="ArialMT"/>
          <w:color w:val="000000"/>
          <w:lang w:eastAsia="en-US" w:bidi="ar-SA"/>
        </w:rPr>
        <w:t>making sure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that all adults</w:t>
      </w:r>
      <w:r w:rsidR="00E062D9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in your Group are role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models for the young people they volunteer with</w:t>
      </w:r>
      <w:r w:rsidR="00035BE8">
        <w:rPr>
          <w:rFonts w:asciiTheme="minorHAnsi" w:eastAsiaTheme="minorHAnsi" w:hAnsiTheme="minorHAnsi" w:cs="ArialMT"/>
          <w:color w:val="000000"/>
          <w:lang w:eastAsia="en-US" w:bidi="ar-SA"/>
        </w:rPr>
        <w:t>,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and that all adults are implementing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the policies</w:t>
      </w:r>
      <w:r w:rsid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. 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</w:p>
    <w:p w14:paraId="77D5F693" w14:textId="77777777" w:rsidR="00035BE8" w:rsidRPr="004B29D3" w:rsidRDefault="00035BE8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</w:p>
    <w:p w14:paraId="44B6E54C" w14:textId="11BE7A7E" w:rsidR="004B29D3" w:rsidRDefault="001072D7" w:rsidP="004B29D3">
      <w:pPr>
        <w:widowControl/>
        <w:adjustRightInd w:val="0"/>
      </w:pP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Most adults in </w:t>
      </w:r>
      <w:r w:rsidR="00035BE8" w:rsidRPr="004B29D3">
        <w:rPr>
          <w:rFonts w:asciiTheme="minorHAnsi" w:eastAsiaTheme="minorHAnsi" w:hAnsiTheme="minorHAnsi" w:cs="ArialMT"/>
          <w:color w:val="000000"/>
          <w:lang w:eastAsia="en-US" w:bidi="ar-SA"/>
        </w:rPr>
        <w:t>Scout</w:t>
      </w:r>
      <w:r w:rsidR="00035BE8">
        <w:rPr>
          <w:rFonts w:asciiTheme="minorHAnsi" w:eastAsiaTheme="minorHAnsi" w:hAnsiTheme="minorHAnsi" w:cs="ArialMT"/>
          <w:color w:val="000000"/>
          <w:lang w:eastAsia="en-US" w:bidi="ar-SA"/>
        </w:rPr>
        <w:t>s</w:t>
      </w:r>
      <w:r w:rsidR="00035BE8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are fantastic role models for young people, but there are some who don</w:t>
      </w:r>
      <w:r w:rsidR="00035BE8">
        <w:rPr>
          <w:rFonts w:asciiTheme="minorHAnsi" w:eastAsiaTheme="minorHAnsi" w:hAnsiTheme="minorHAnsi" w:cs="ArialMT"/>
          <w:color w:val="000000"/>
          <w:lang w:eastAsia="en-US" w:bidi="ar-SA"/>
        </w:rPr>
        <w:t>’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t see how their behaviour could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put themselves and young people at risk. For this reason</w:t>
      </w:r>
      <w:r w:rsidR="00E062D9">
        <w:rPr>
          <w:rFonts w:asciiTheme="minorHAnsi" w:eastAsiaTheme="minorHAnsi" w:hAnsiTheme="minorHAnsi" w:cs="ArialMT"/>
          <w:color w:val="000000"/>
          <w:lang w:eastAsia="en-US" w:bidi="ar-SA"/>
        </w:rPr>
        <w:t>,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035BE8">
        <w:rPr>
          <w:rFonts w:asciiTheme="minorHAnsi" w:eastAsiaTheme="minorHAnsi" w:hAnsiTheme="minorHAnsi" w:cs="ArialMT"/>
          <w:color w:val="000000"/>
          <w:lang w:eastAsia="en-US" w:bidi="ar-SA"/>
        </w:rPr>
        <w:t>Scouts</w:t>
      </w:r>
      <w:r w:rsidR="00035BE8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has devised policies and guidelines that should be adhered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to.</w:t>
      </w:r>
      <w:r w:rsid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For further information and guidance take a look at </w:t>
      </w:r>
      <w:hyperlink r:id="rId38" w:history="1">
        <w:r w:rsidR="004B29D3">
          <w:rPr>
            <w:rStyle w:val="Hyperlink"/>
          </w:rPr>
          <w:t>scouts.org.uk/safeguarding</w:t>
        </w:r>
      </w:hyperlink>
      <w:r w:rsidR="0066503C">
        <w:rPr>
          <w:rStyle w:val="Hyperlink"/>
        </w:rPr>
        <w:t>.</w:t>
      </w:r>
      <w:r w:rsidR="004B29D3">
        <w:t xml:space="preserve"> </w:t>
      </w:r>
    </w:p>
    <w:p w14:paraId="37876382" w14:textId="77777777" w:rsidR="00930A04" w:rsidRPr="004B29D3" w:rsidRDefault="00930A04" w:rsidP="004B29D3">
      <w:pPr>
        <w:widowControl/>
        <w:autoSpaceDE/>
        <w:autoSpaceDN/>
        <w:contextualSpacing/>
        <w:rPr>
          <w:rFonts w:asciiTheme="minorHAnsi" w:hAnsiTheme="minorHAnsi"/>
        </w:rPr>
      </w:pPr>
    </w:p>
    <w:p w14:paraId="7A85194A" w14:textId="5F2829B0" w:rsidR="005C0079" w:rsidRPr="004B29D3" w:rsidRDefault="00826ECC" w:rsidP="00243D44">
      <w:pPr>
        <w:pStyle w:val="Heading4"/>
      </w:pPr>
      <w:r w:rsidRPr="004B29D3">
        <w:t>Webinar 3</w:t>
      </w:r>
    </w:p>
    <w:p w14:paraId="2E59C822" w14:textId="3DF949A2" w:rsidR="00EF1A79" w:rsidRPr="004B29D3" w:rsidRDefault="004B29D3" w:rsidP="00243D44">
      <w:pPr>
        <w:rPr>
          <w:rFonts w:asciiTheme="minorHAnsi" w:hAnsiTheme="minorHAnsi"/>
        </w:rPr>
      </w:pPr>
      <w:r>
        <w:rPr>
          <w:rFonts w:asciiTheme="minorHAnsi" w:hAnsiTheme="minorHAnsi"/>
        </w:rPr>
        <w:t>During w</w:t>
      </w:r>
      <w:r w:rsidR="00EF1A79" w:rsidRPr="004B29D3">
        <w:rPr>
          <w:rFonts w:asciiTheme="minorHAnsi" w:hAnsiTheme="minorHAnsi"/>
        </w:rPr>
        <w:t xml:space="preserve">ebinar </w:t>
      </w:r>
      <w:r w:rsidR="00035BE8">
        <w:rPr>
          <w:rFonts w:asciiTheme="minorHAnsi" w:hAnsiTheme="minorHAnsi"/>
        </w:rPr>
        <w:t>3</w:t>
      </w:r>
      <w:r w:rsidR="00035BE8" w:rsidRPr="004B29D3">
        <w:rPr>
          <w:rFonts w:asciiTheme="minorHAnsi" w:hAnsiTheme="minorHAnsi"/>
        </w:rPr>
        <w:t xml:space="preserve"> </w:t>
      </w:r>
      <w:r w:rsidR="00EF1A79" w:rsidRPr="004B29D3">
        <w:rPr>
          <w:rFonts w:asciiTheme="minorHAnsi" w:hAnsiTheme="minorHAnsi"/>
        </w:rPr>
        <w:t>we cover manag</w:t>
      </w:r>
      <w:r w:rsidR="00220AB3">
        <w:rPr>
          <w:rFonts w:asciiTheme="minorHAnsi" w:hAnsiTheme="minorHAnsi"/>
        </w:rPr>
        <w:t>ing growth in you</w:t>
      </w:r>
      <w:r w:rsidR="00035BE8">
        <w:rPr>
          <w:rFonts w:asciiTheme="minorHAnsi" w:hAnsiTheme="minorHAnsi"/>
        </w:rPr>
        <w:t>r</w:t>
      </w:r>
      <w:r w:rsidR="00220AB3">
        <w:rPr>
          <w:rFonts w:asciiTheme="minorHAnsi" w:hAnsiTheme="minorHAnsi"/>
        </w:rPr>
        <w:t xml:space="preserve"> Group, adult </w:t>
      </w:r>
      <w:r w:rsidR="00EF1A79" w:rsidRPr="004B29D3">
        <w:rPr>
          <w:rFonts w:asciiTheme="minorHAnsi" w:hAnsiTheme="minorHAnsi"/>
        </w:rPr>
        <w:t>recruitment and reten</w:t>
      </w:r>
      <w:r w:rsidR="00B60C92">
        <w:rPr>
          <w:rFonts w:asciiTheme="minorHAnsi" w:hAnsiTheme="minorHAnsi"/>
        </w:rPr>
        <w:t>tion</w:t>
      </w:r>
      <w:r w:rsidR="00035BE8">
        <w:rPr>
          <w:rFonts w:asciiTheme="minorHAnsi" w:hAnsiTheme="minorHAnsi"/>
        </w:rPr>
        <w:t>,</w:t>
      </w:r>
      <w:r w:rsidR="00B60C92">
        <w:rPr>
          <w:rFonts w:asciiTheme="minorHAnsi" w:hAnsiTheme="minorHAnsi"/>
        </w:rPr>
        <w:t xml:space="preserve"> and development planning. </w:t>
      </w:r>
      <w:r w:rsidR="00F743A9">
        <w:rPr>
          <w:rFonts w:asciiTheme="minorHAnsi" w:hAnsiTheme="minorHAnsi"/>
        </w:rPr>
        <w:t>B</w:t>
      </w:r>
      <w:r w:rsidR="00F743A9" w:rsidRPr="004B29D3">
        <w:rPr>
          <w:rFonts w:asciiTheme="minorHAnsi" w:hAnsiTheme="minorHAnsi"/>
        </w:rPr>
        <w:t xml:space="preserve">elow </w:t>
      </w:r>
      <w:r w:rsidR="00F743A9">
        <w:rPr>
          <w:rFonts w:asciiTheme="minorHAnsi" w:hAnsiTheme="minorHAnsi"/>
        </w:rPr>
        <w:t xml:space="preserve">is a short summary for each topic with </w:t>
      </w:r>
      <w:r w:rsidR="00F743A9" w:rsidRPr="004B29D3">
        <w:rPr>
          <w:rFonts w:asciiTheme="minorHAnsi" w:hAnsiTheme="minorHAnsi"/>
        </w:rPr>
        <w:t xml:space="preserve">links to resources </w:t>
      </w:r>
      <w:r w:rsidR="00F743A9">
        <w:rPr>
          <w:rFonts w:asciiTheme="minorHAnsi" w:hAnsiTheme="minorHAnsi"/>
        </w:rPr>
        <w:t>and further information</w:t>
      </w:r>
      <w:r w:rsidR="00EF1A79" w:rsidRPr="004B29D3">
        <w:rPr>
          <w:rFonts w:asciiTheme="minorHAnsi" w:hAnsiTheme="minorHAnsi"/>
        </w:rPr>
        <w:t>.</w:t>
      </w:r>
    </w:p>
    <w:p w14:paraId="455F7E3E" w14:textId="77777777" w:rsidR="00EF1A79" w:rsidRPr="004B29D3" w:rsidRDefault="00EF1A79" w:rsidP="00243D44">
      <w:pPr>
        <w:rPr>
          <w:rFonts w:asciiTheme="minorHAnsi" w:hAnsiTheme="minorHAnsi"/>
        </w:rPr>
      </w:pPr>
    </w:p>
    <w:p w14:paraId="28346CEC" w14:textId="748BF39B" w:rsidR="005C0079" w:rsidRPr="004B29D3" w:rsidRDefault="00B60C92" w:rsidP="00243D44">
      <w:pPr>
        <w:rPr>
          <w:rFonts w:ascii="Nunito Sans Black" w:hAnsi="Nunito Sans Black"/>
          <w:bCs/>
          <w:color w:val="00A793" w:themeColor="background2"/>
        </w:rPr>
      </w:pPr>
      <w:r>
        <w:rPr>
          <w:rFonts w:ascii="Nunito Sans Black" w:hAnsi="Nunito Sans Black"/>
          <w:bCs/>
          <w:color w:val="00A793" w:themeColor="background2"/>
        </w:rPr>
        <w:t xml:space="preserve">Managing </w:t>
      </w:r>
      <w:r w:rsidR="00E062D9">
        <w:rPr>
          <w:rFonts w:ascii="Nunito Sans Black" w:hAnsi="Nunito Sans Black"/>
          <w:bCs/>
          <w:color w:val="00A793" w:themeColor="background2"/>
        </w:rPr>
        <w:t xml:space="preserve">growth </w:t>
      </w:r>
      <w:r w:rsidR="005C0079">
        <w:rPr>
          <w:rFonts w:ascii="Nunito Sans Black" w:hAnsi="Nunito Sans Black"/>
          <w:bCs/>
          <w:color w:val="00A793" w:themeColor="background2"/>
        </w:rPr>
        <w:t>and d</w:t>
      </w:r>
      <w:r>
        <w:rPr>
          <w:rFonts w:ascii="Nunito Sans Black" w:hAnsi="Nunito Sans Black"/>
          <w:bCs/>
          <w:color w:val="00A793" w:themeColor="background2"/>
        </w:rPr>
        <w:t xml:space="preserve">evelopment </w:t>
      </w:r>
    </w:p>
    <w:p w14:paraId="35B18121" w14:textId="4F91D88A" w:rsidR="008408F7" w:rsidRPr="004B29D3" w:rsidRDefault="008408F7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A large part of a Group Scout Leader’s role is to </w:t>
      </w:r>
      <w:r w:rsidR="005C0079">
        <w:rPr>
          <w:rFonts w:asciiTheme="minorHAnsi" w:eastAsiaTheme="minorHAnsi" w:hAnsiTheme="minorHAnsi" w:cs="ArialMT"/>
          <w:color w:val="000000"/>
          <w:lang w:eastAsia="en-US" w:bidi="ar-SA"/>
        </w:rPr>
        <w:t>create</w:t>
      </w:r>
      <w:r w:rsidR="005C0079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and </w:t>
      </w:r>
      <w:r w:rsidR="005C0079">
        <w:rPr>
          <w:rFonts w:asciiTheme="minorHAnsi" w:eastAsiaTheme="minorHAnsi" w:hAnsiTheme="minorHAnsi" w:cs="ArialMT"/>
          <w:color w:val="000000"/>
          <w:lang w:eastAsia="en-US" w:bidi="ar-SA"/>
        </w:rPr>
        <w:t>put in place</w:t>
      </w:r>
      <w:r w:rsidR="005C0079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a Group Development Plan </w:t>
      </w:r>
      <w:r w:rsidR="005C0079">
        <w:rPr>
          <w:rFonts w:asciiTheme="minorHAnsi" w:eastAsiaTheme="minorHAnsi" w:hAnsiTheme="minorHAnsi" w:cs="ArialMT"/>
          <w:color w:val="000000"/>
          <w:lang w:eastAsia="en-US" w:bidi="ar-SA"/>
        </w:rPr>
        <w:t>to make sure the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Group </w:t>
      </w:r>
      <w:r w:rsidR="005C0079">
        <w:rPr>
          <w:rFonts w:asciiTheme="minorHAnsi" w:eastAsiaTheme="minorHAnsi" w:hAnsiTheme="minorHAnsi" w:cs="ArialMT"/>
          <w:color w:val="000000"/>
          <w:lang w:eastAsia="en-US" w:bidi="ar-SA"/>
        </w:rPr>
        <w:t xml:space="preserve">reaches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its </w:t>
      </w:r>
      <w:r w:rsidR="005C0079">
        <w:rPr>
          <w:rFonts w:asciiTheme="minorHAnsi" w:eastAsiaTheme="minorHAnsi" w:hAnsiTheme="minorHAnsi" w:cs="ArialMT"/>
          <w:color w:val="000000"/>
          <w:lang w:eastAsia="en-US" w:bidi="ar-SA"/>
        </w:rPr>
        <w:t xml:space="preserve">full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potential</w:t>
      </w:r>
      <w:r w:rsidR="00B60C92">
        <w:rPr>
          <w:rFonts w:asciiTheme="minorHAnsi" w:eastAsiaTheme="minorHAnsi" w:hAnsiTheme="minorHAnsi" w:cs="ArialMT"/>
          <w:color w:val="000000"/>
          <w:lang w:eastAsia="en-US" w:bidi="ar-SA"/>
        </w:rPr>
        <w:t xml:space="preserve">. The District Commissioner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will</w:t>
      </w:r>
      <w:r w:rsidR="00854B03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support you in this process. The Development Plan should be a working document that helps to create a vision and direction for the Group. To </w:t>
      </w:r>
      <w:r w:rsidR="008C336D">
        <w:rPr>
          <w:rFonts w:asciiTheme="minorHAnsi" w:eastAsiaTheme="minorHAnsi" w:hAnsiTheme="minorHAnsi" w:cs="ArialMT"/>
          <w:color w:val="000000"/>
          <w:lang w:eastAsia="en-US" w:bidi="ar-SA"/>
        </w:rPr>
        <w:t>make sure this is done well,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the plan should be reviewed and revised regularly.</w:t>
      </w:r>
    </w:p>
    <w:p w14:paraId="57892B86" w14:textId="77777777" w:rsidR="008C336D" w:rsidRDefault="008C336D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</w:p>
    <w:p w14:paraId="75B3AAEC" w14:textId="0B2EFD21" w:rsidR="008408F7" w:rsidRDefault="008C336D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  <w:r>
        <w:rPr>
          <w:rFonts w:asciiTheme="minorHAnsi" w:eastAsiaTheme="minorHAnsi" w:hAnsiTheme="minorHAnsi" w:cs="ArialMT"/>
          <w:color w:val="000000"/>
          <w:lang w:eastAsia="en-US" w:bidi="ar-SA"/>
        </w:rPr>
        <w:t>Because young people and adult volunteers are t</w:t>
      </w:r>
      <w:r w:rsidR="00220AB3">
        <w:rPr>
          <w:rFonts w:asciiTheme="minorHAnsi" w:eastAsiaTheme="minorHAnsi" w:hAnsiTheme="minorHAnsi" w:cs="ArialMT"/>
          <w:color w:val="000000"/>
          <w:lang w:eastAsia="en-US" w:bidi="ar-SA"/>
        </w:rPr>
        <w:t xml:space="preserve">he most important </w:t>
      </w:r>
      <w:r w:rsidR="00035179">
        <w:rPr>
          <w:rFonts w:asciiTheme="minorHAnsi" w:eastAsiaTheme="minorHAnsi" w:hAnsiTheme="minorHAnsi" w:cs="ArialMT"/>
          <w:color w:val="000000"/>
          <w:lang w:eastAsia="en-US" w:bidi="ar-SA"/>
        </w:rPr>
        <w:t>part</w:t>
      </w:r>
      <w:r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220AB3">
        <w:rPr>
          <w:rFonts w:asciiTheme="minorHAnsi" w:eastAsiaTheme="minorHAnsi" w:hAnsiTheme="minorHAnsi" w:cs="ArialMT"/>
          <w:color w:val="000000"/>
          <w:lang w:eastAsia="en-US" w:bidi="ar-SA"/>
        </w:rPr>
        <w:t>of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Scout</w:t>
      </w:r>
      <w:r>
        <w:rPr>
          <w:rFonts w:asciiTheme="minorHAnsi" w:eastAsiaTheme="minorHAnsi" w:hAnsiTheme="minorHAnsi" w:cs="ArialMT"/>
          <w:color w:val="000000"/>
          <w:lang w:eastAsia="en-US" w:bidi="ar-SA"/>
        </w:rPr>
        <w:t>s, it’s essential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to</w:t>
      </w:r>
      <w:r w:rsidR="00854B03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include them in the development planning process. </w:t>
      </w:r>
      <w:r w:rsidR="00035179">
        <w:rPr>
          <w:rFonts w:asciiTheme="minorHAnsi" w:eastAsiaTheme="minorHAnsi" w:hAnsiTheme="minorHAnsi" w:cs="ArialMT"/>
          <w:color w:val="000000"/>
          <w:lang w:eastAsia="en-US" w:bidi="ar-SA"/>
        </w:rPr>
        <w:t xml:space="preserve">Every group will use a different method to create 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>a Group Development Plan</w:t>
      </w:r>
      <w:r w:rsidR="00854B03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but </w:t>
      </w:r>
      <w:r w:rsidR="00035179">
        <w:rPr>
          <w:rFonts w:asciiTheme="minorHAnsi" w:eastAsiaTheme="minorHAnsi" w:hAnsiTheme="minorHAnsi" w:cs="ArialMT"/>
          <w:color w:val="000000"/>
          <w:lang w:eastAsia="en-US" w:bidi="ar-SA"/>
        </w:rPr>
        <w:t>one way is to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host an evening where all the volunteers </w:t>
      </w:r>
      <w:r w:rsidR="00035179">
        <w:rPr>
          <w:rFonts w:asciiTheme="minorHAnsi" w:eastAsiaTheme="minorHAnsi" w:hAnsiTheme="minorHAnsi" w:cs="ArialMT"/>
          <w:color w:val="000000"/>
          <w:lang w:eastAsia="en-US" w:bidi="ar-SA"/>
        </w:rPr>
        <w:t>in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the Group are invited to attend and have their input; this will also help with gaining valuable ‘buy in’ from</w:t>
      </w:r>
      <w:r w:rsidR="002D157F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8408F7" w:rsidRPr="004B29D3">
        <w:rPr>
          <w:rFonts w:asciiTheme="minorHAnsi" w:eastAsiaTheme="minorHAnsi" w:hAnsiTheme="minorHAnsi" w:cs="ArialMT"/>
          <w:color w:val="000000"/>
          <w:lang w:eastAsia="en-US" w:bidi="ar-SA"/>
        </w:rPr>
        <w:t>the adult volunteers.</w:t>
      </w:r>
    </w:p>
    <w:p w14:paraId="25A8375B" w14:textId="77777777" w:rsidR="005868CE" w:rsidRPr="004B29D3" w:rsidRDefault="005868CE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</w:p>
    <w:p w14:paraId="067CAE17" w14:textId="739F7FCE" w:rsidR="00B353A4" w:rsidRDefault="008408F7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To create a </w:t>
      </w:r>
      <w:r w:rsidR="005868CE">
        <w:rPr>
          <w:rFonts w:asciiTheme="minorHAnsi" w:eastAsiaTheme="minorHAnsi" w:hAnsiTheme="minorHAnsi" w:cs="ArialMT"/>
          <w:color w:val="000000"/>
          <w:lang w:eastAsia="en-US" w:bidi="ar-SA"/>
        </w:rPr>
        <w:t>d</w:t>
      </w:r>
      <w:r w:rsidR="005868CE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evelopment </w:t>
      </w:r>
      <w:r w:rsidR="005868CE">
        <w:rPr>
          <w:rFonts w:asciiTheme="minorHAnsi" w:eastAsiaTheme="minorHAnsi" w:hAnsiTheme="minorHAnsi" w:cs="ArialMT"/>
          <w:color w:val="000000"/>
          <w:lang w:eastAsia="en-US" w:bidi="ar-SA"/>
        </w:rPr>
        <w:t>p</w:t>
      </w:r>
      <w:r w:rsidR="005868CE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lan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it</w:t>
      </w:r>
      <w:r w:rsidR="003826B3">
        <w:rPr>
          <w:rFonts w:asciiTheme="minorHAnsi" w:eastAsiaTheme="minorHAnsi" w:hAnsiTheme="minorHAnsi" w:cs="ArialMT"/>
          <w:color w:val="000000"/>
          <w:lang w:eastAsia="en-US" w:bidi="ar-SA"/>
        </w:rPr>
        <w:t>’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s important to start with an accurate picture of the current position of the Group</w:t>
      </w:r>
      <w:r w:rsidR="002D157F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along with the vision of where the Group would like to be in the future. </w:t>
      </w:r>
      <w:r w:rsidR="00503D40" w:rsidRPr="004B29D3">
        <w:rPr>
          <w:rFonts w:asciiTheme="minorHAnsi" w:eastAsiaTheme="minorHAnsi" w:hAnsiTheme="minorHAnsi" w:cs="ArialMT"/>
          <w:color w:val="000000"/>
          <w:lang w:eastAsia="en-US" w:bidi="ar-SA"/>
        </w:rPr>
        <w:t>Whil</w:t>
      </w:r>
      <w:r w:rsidR="00503D40">
        <w:rPr>
          <w:rFonts w:asciiTheme="minorHAnsi" w:eastAsiaTheme="minorHAnsi" w:hAnsiTheme="minorHAnsi" w:cs="ArialMT"/>
          <w:color w:val="000000"/>
          <w:lang w:eastAsia="en-US" w:bidi="ar-SA"/>
        </w:rPr>
        <w:t>e</w:t>
      </w:r>
      <w:r w:rsidR="00503D40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there</w:t>
      </w:r>
      <w:r w:rsidR="00503D40">
        <w:rPr>
          <w:rFonts w:asciiTheme="minorHAnsi" w:eastAsiaTheme="minorHAnsi" w:hAnsiTheme="minorHAnsi" w:cs="ArialMT"/>
          <w:color w:val="000000"/>
          <w:lang w:eastAsia="en-US" w:bidi="ar-SA"/>
        </w:rPr>
        <w:t>’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s </w:t>
      </w:r>
      <w:r w:rsidR="00194878">
        <w:rPr>
          <w:rFonts w:asciiTheme="minorHAnsi" w:eastAsiaTheme="minorHAnsi" w:hAnsiTheme="minorHAnsi" w:cs="ArialMT"/>
          <w:color w:val="000000"/>
          <w:lang w:eastAsia="en-US" w:bidi="ar-SA"/>
        </w:rPr>
        <w:t>loads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of methods </w:t>
      </w:r>
      <w:r w:rsidR="00B353A4">
        <w:rPr>
          <w:rFonts w:asciiTheme="minorHAnsi" w:eastAsiaTheme="minorHAnsi" w:hAnsiTheme="minorHAnsi" w:cs="ArialMT"/>
          <w:color w:val="000000"/>
          <w:lang w:eastAsia="en-US" w:bidi="ar-SA"/>
        </w:rPr>
        <w:t xml:space="preserve">you can use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to </w:t>
      </w:r>
      <w:r w:rsidR="00B353A4">
        <w:rPr>
          <w:rFonts w:asciiTheme="minorHAnsi" w:eastAsiaTheme="minorHAnsi" w:hAnsiTheme="minorHAnsi" w:cs="ArialMT"/>
          <w:color w:val="000000"/>
          <w:lang w:eastAsia="en-US" w:bidi="ar-SA"/>
        </w:rPr>
        <w:t>develop your plan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,</w:t>
      </w:r>
      <w:r w:rsidR="002D157F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there are two simple ways </w:t>
      </w:r>
      <w:r w:rsidR="00B353A4">
        <w:rPr>
          <w:rFonts w:asciiTheme="minorHAnsi" w:eastAsiaTheme="minorHAnsi" w:hAnsiTheme="minorHAnsi" w:cs="ArialMT"/>
          <w:color w:val="000000"/>
          <w:lang w:eastAsia="en-US" w:bidi="ar-SA"/>
        </w:rPr>
        <w:t xml:space="preserve">to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identify the</w:t>
      </w:r>
      <w:r w:rsidR="002D157F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current state of </w:t>
      </w:r>
      <w:r w:rsidR="00B353A4">
        <w:rPr>
          <w:rFonts w:asciiTheme="minorHAnsi" w:eastAsiaTheme="minorHAnsi" w:hAnsiTheme="minorHAnsi" w:cs="ArialMT"/>
          <w:color w:val="000000"/>
          <w:lang w:eastAsia="en-US" w:bidi="ar-SA"/>
        </w:rPr>
        <w:t>your</w:t>
      </w:r>
      <w:r w:rsidR="00B353A4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66503C">
        <w:rPr>
          <w:rFonts w:asciiTheme="minorHAnsi" w:eastAsiaTheme="minorHAnsi" w:hAnsiTheme="minorHAnsi" w:cs="ArialMT"/>
          <w:color w:val="000000"/>
          <w:lang w:eastAsia="en-US" w:bidi="ar-SA"/>
        </w:rPr>
        <w:t>G</w:t>
      </w:r>
      <w:r w:rsidR="00B353A4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roup </w:t>
      </w:r>
      <w:r w:rsidR="00B353A4">
        <w:rPr>
          <w:rFonts w:asciiTheme="minorHAnsi" w:eastAsiaTheme="minorHAnsi" w:hAnsiTheme="minorHAnsi" w:cs="ArialMT"/>
          <w:color w:val="000000"/>
          <w:lang w:eastAsia="en-US" w:bidi="ar-SA"/>
        </w:rPr>
        <w:t>as well as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future opportunities for growth and development. </w:t>
      </w:r>
    </w:p>
    <w:p w14:paraId="4B3653CF" w14:textId="77777777" w:rsidR="00B353A4" w:rsidRDefault="00B353A4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</w:p>
    <w:p w14:paraId="08B11B12" w14:textId="4921BEBD" w:rsidR="008408F7" w:rsidRPr="004B29D3" w:rsidRDefault="008408F7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The first of these is the SWOT</w:t>
      </w:r>
      <w:r w:rsidR="002D157F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analysis</w:t>
      </w:r>
      <w:r w:rsidR="00B353A4">
        <w:rPr>
          <w:rFonts w:asciiTheme="minorHAnsi" w:eastAsiaTheme="minorHAnsi" w:hAnsiTheme="minorHAnsi" w:cs="ArialMT"/>
          <w:color w:val="000000"/>
          <w:lang w:eastAsia="en-US" w:bidi="ar-SA"/>
        </w:rPr>
        <w:t xml:space="preserve">,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which stands for strengths, weaknesses, opportunities and threats</w:t>
      </w:r>
      <w:r w:rsidR="00B353A4">
        <w:rPr>
          <w:rFonts w:asciiTheme="minorHAnsi" w:eastAsiaTheme="minorHAnsi" w:hAnsiTheme="minorHAnsi" w:cs="ArialMT"/>
          <w:color w:val="000000"/>
          <w:lang w:eastAsia="en-US" w:bidi="ar-SA"/>
        </w:rPr>
        <w:t>. T</w:t>
      </w:r>
      <w:r w:rsidR="002D157F" w:rsidRPr="004B29D3">
        <w:rPr>
          <w:rFonts w:asciiTheme="minorHAnsi" w:eastAsiaTheme="minorHAnsi" w:hAnsiTheme="minorHAnsi" w:cs="ArialMT"/>
          <w:color w:val="000000"/>
          <w:lang w:eastAsia="en-US" w:bidi="ar-SA"/>
        </w:rPr>
        <w:t>he second is the RAG review</w:t>
      </w:r>
      <w:r w:rsidR="00B353A4">
        <w:rPr>
          <w:rFonts w:asciiTheme="minorHAnsi" w:eastAsiaTheme="minorHAnsi" w:hAnsiTheme="minorHAnsi" w:cs="ArialMT"/>
          <w:color w:val="000000"/>
          <w:lang w:eastAsia="en-US" w:bidi="ar-SA"/>
        </w:rPr>
        <w:t>, which stands for</w:t>
      </w:r>
      <w:r w:rsidR="002D157F"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red, amber, </w:t>
      </w:r>
      <w:proofErr w:type="gramStart"/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green</w:t>
      </w:r>
      <w:proofErr w:type="gramEnd"/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 xml:space="preserve"> </w:t>
      </w:r>
      <w:r w:rsidR="00B353A4">
        <w:rPr>
          <w:rFonts w:asciiTheme="minorHAnsi" w:eastAsiaTheme="minorHAnsi" w:hAnsiTheme="minorHAnsi" w:cs="ArialMT"/>
          <w:color w:val="000000"/>
          <w:lang w:eastAsia="en-US" w:bidi="ar-SA"/>
        </w:rPr>
        <w:t>(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also known as the Traffic Light Toolkit</w:t>
      </w:r>
      <w:r w:rsidR="00B353A4">
        <w:rPr>
          <w:rFonts w:asciiTheme="minorHAnsi" w:eastAsiaTheme="minorHAnsi" w:hAnsiTheme="minorHAnsi" w:cs="ArialMT"/>
          <w:color w:val="000000"/>
          <w:lang w:eastAsia="en-US" w:bidi="ar-SA"/>
        </w:rPr>
        <w:t>)</w:t>
      </w:r>
      <w:r w:rsidRPr="004B29D3">
        <w:rPr>
          <w:rFonts w:asciiTheme="minorHAnsi" w:eastAsiaTheme="minorHAnsi" w:hAnsiTheme="minorHAnsi" w:cs="ArialMT"/>
          <w:color w:val="000000"/>
          <w:lang w:eastAsia="en-US" w:bidi="ar-SA"/>
        </w:rPr>
        <w:t>.</w:t>
      </w:r>
    </w:p>
    <w:p w14:paraId="0D68346B" w14:textId="77777777" w:rsidR="008408F7" w:rsidRPr="004B29D3" w:rsidRDefault="008408F7" w:rsidP="00243D44">
      <w:pPr>
        <w:widowControl/>
        <w:adjustRightInd w:val="0"/>
        <w:rPr>
          <w:rFonts w:asciiTheme="minorHAnsi" w:eastAsiaTheme="minorHAnsi" w:hAnsiTheme="minorHAnsi" w:cs="ArialMT"/>
          <w:color w:val="000000"/>
          <w:lang w:eastAsia="en-US" w:bidi="ar-SA"/>
        </w:rPr>
      </w:pPr>
    </w:p>
    <w:p w14:paraId="71AFAD28" w14:textId="28A1B48C" w:rsidR="008408F7" w:rsidRPr="004B29D3" w:rsidRDefault="008408F7" w:rsidP="00243D44">
      <w:pPr>
        <w:numPr>
          <w:ilvl w:val="0"/>
          <w:numId w:val="46"/>
        </w:numPr>
        <w:rPr>
          <w:rFonts w:asciiTheme="minorHAnsi" w:hAnsiTheme="minorHAnsi"/>
        </w:rPr>
      </w:pPr>
      <w:r w:rsidRPr="004B29D3">
        <w:rPr>
          <w:rFonts w:asciiTheme="minorHAnsi" w:hAnsiTheme="minorHAnsi"/>
        </w:rPr>
        <w:t xml:space="preserve">Development </w:t>
      </w:r>
      <w:r w:rsidR="00B353A4">
        <w:rPr>
          <w:rFonts w:asciiTheme="minorHAnsi" w:hAnsiTheme="minorHAnsi"/>
        </w:rPr>
        <w:t>t</w:t>
      </w:r>
      <w:r w:rsidR="00B353A4" w:rsidRPr="004B29D3">
        <w:rPr>
          <w:rFonts w:asciiTheme="minorHAnsi" w:hAnsiTheme="minorHAnsi"/>
        </w:rPr>
        <w:t xml:space="preserve">ool </w:t>
      </w:r>
      <w:r w:rsidR="00B353A4">
        <w:rPr>
          <w:rFonts w:asciiTheme="minorHAnsi" w:hAnsiTheme="minorHAnsi"/>
        </w:rPr>
        <w:t>k</w:t>
      </w:r>
      <w:r w:rsidR="00B353A4" w:rsidRPr="004B29D3">
        <w:rPr>
          <w:rFonts w:asciiTheme="minorHAnsi" w:hAnsiTheme="minorHAnsi"/>
        </w:rPr>
        <w:t>its</w:t>
      </w:r>
      <w:r w:rsidR="00B353A4">
        <w:rPr>
          <w:rFonts w:asciiTheme="minorHAnsi" w:hAnsiTheme="minorHAnsi"/>
        </w:rPr>
        <w:t xml:space="preserve"> </w:t>
      </w:r>
      <w:r w:rsidR="005269CD">
        <w:rPr>
          <w:rFonts w:asciiTheme="minorHAnsi" w:hAnsiTheme="minorHAnsi"/>
        </w:rPr>
        <w:t>(under review)</w:t>
      </w:r>
    </w:p>
    <w:p w14:paraId="7B92D1E3" w14:textId="0F3E2139" w:rsidR="00F710FD" w:rsidRPr="004B29D3" w:rsidRDefault="005269CD" w:rsidP="00243D44">
      <w:pPr>
        <w:numPr>
          <w:ilvl w:val="0"/>
          <w:numId w:val="46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Retaining </w:t>
      </w:r>
      <w:r w:rsidR="00B353A4">
        <w:rPr>
          <w:rFonts w:asciiTheme="minorHAnsi" w:hAnsiTheme="minorHAnsi"/>
        </w:rPr>
        <w:t xml:space="preserve">volunteers </w:t>
      </w:r>
      <w:r>
        <w:rPr>
          <w:rFonts w:asciiTheme="minorHAnsi" w:hAnsiTheme="minorHAnsi"/>
        </w:rPr>
        <w:t xml:space="preserve">and </w:t>
      </w:r>
      <w:r w:rsidR="00B353A4">
        <w:rPr>
          <w:rFonts w:asciiTheme="minorHAnsi" w:hAnsiTheme="minorHAnsi"/>
        </w:rPr>
        <w:t>young people</w:t>
      </w:r>
    </w:p>
    <w:p w14:paraId="4A8AE321" w14:textId="5D8D3244" w:rsidR="00F710FD" w:rsidRDefault="005269CD" w:rsidP="00243D44">
      <w:pPr>
        <w:numPr>
          <w:ilvl w:val="0"/>
          <w:numId w:val="4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Developing existing </w:t>
      </w:r>
      <w:r w:rsidR="00332714">
        <w:rPr>
          <w:rFonts w:asciiTheme="minorHAnsi" w:hAnsiTheme="minorHAnsi"/>
        </w:rPr>
        <w:t>Scout experiences</w:t>
      </w:r>
    </w:p>
    <w:p w14:paraId="4D3857F5" w14:textId="0CCE3B24" w:rsidR="005269CD" w:rsidRDefault="005269CD" w:rsidP="00243D44">
      <w:pPr>
        <w:numPr>
          <w:ilvl w:val="0"/>
          <w:numId w:val="46"/>
        </w:numPr>
        <w:rPr>
          <w:rFonts w:asciiTheme="minorHAnsi" w:hAnsiTheme="minorHAnsi"/>
        </w:rPr>
      </w:pPr>
      <w:r>
        <w:rPr>
          <w:rFonts w:asciiTheme="minorHAnsi" w:hAnsiTheme="minorHAnsi"/>
        </w:rPr>
        <w:t>Opening new sections</w:t>
      </w:r>
    </w:p>
    <w:p w14:paraId="05932C39" w14:textId="77777777" w:rsidR="005269CD" w:rsidRPr="004B29D3" w:rsidRDefault="005269CD" w:rsidP="005269CD">
      <w:pPr>
        <w:ind w:left="720"/>
        <w:rPr>
          <w:rFonts w:asciiTheme="minorHAnsi" w:hAnsiTheme="minorHAnsi"/>
        </w:rPr>
      </w:pPr>
    </w:p>
    <w:p w14:paraId="7A142E7E" w14:textId="736FD363" w:rsidR="005269CD" w:rsidRPr="005269CD" w:rsidRDefault="005269CD" w:rsidP="005269CD">
      <w:pPr>
        <w:widowControl/>
        <w:rPr>
          <w:rFonts w:asciiTheme="minorHAnsi" w:eastAsia="Times New Roman" w:hAnsiTheme="minorHAnsi" w:cs="Calibri"/>
          <w:lang w:bidi="ar-SA"/>
        </w:rPr>
      </w:pPr>
      <w:r w:rsidRPr="00EC6D93">
        <w:rPr>
          <w:rFonts w:asciiTheme="minorHAnsi" w:eastAsia="Times New Roman" w:hAnsiTheme="minorHAnsi" w:cs="Times New Roman"/>
          <w:lang w:bidi="ar-SA"/>
        </w:rPr>
        <w:t>Find out more</w:t>
      </w:r>
      <w:r w:rsidR="00EC6D93">
        <w:rPr>
          <w:rFonts w:asciiTheme="minorHAnsi" w:eastAsia="Times New Roman" w:hAnsiTheme="minorHAnsi" w:cs="Times New Roman"/>
          <w:lang w:bidi="ar-SA"/>
        </w:rPr>
        <w:t xml:space="preserve"> about growing and developing </w:t>
      </w:r>
      <w:r w:rsidR="00B353A4">
        <w:rPr>
          <w:rFonts w:asciiTheme="minorHAnsi" w:eastAsia="Times New Roman" w:hAnsiTheme="minorHAnsi" w:cs="Times New Roman"/>
          <w:lang w:bidi="ar-SA"/>
        </w:rPr>
        <w:t>Scouts</w:t>
      </w:r>
      <w:r w:rsidR="00B353A4" w:rsidRPr="00EC6D93">
        <w:rPr>
          <w:rFonts w:asciiTheme="minorHAnsi" w:eastAsia="Times New Roman" w:hAnsiTheme="minorHAnsi" w:cs="Times New Roman"/>
          <w:lang w:bidi="ar-SA"/>
        </w:rPr>
        <w:t xml:space="preserve"> </w:t>
      </w:r>
      <w:hyperlink r:id="rId39" w:history="1">
        <w:r w:rsidR="00F743A9">
          <w:rPr>
            <w:rStyle w:val="Hyperlink"/>
            <w:rFonts w:asciiTheme="minorHAnsi" w:eastAsia="Times New Roman" w:hAnsiTheme="minorHAnsi" w:cs="Times New Roman"/>
            <w:lang w:bidi="ar-SA"/>
          </w:rPr>
          <w:t>HERE</w:t>
        </w:r>
      </w:hyperlink>
      <w:r w:rsidR="00EC6D93">
        <w:rPr>
          <w:rFonts w:asciiTheme="minorHAnsi" w:eastAsia="Times New Roman" w:hAnsiTheme="minorHAnsi" w:cs="Times New Roman"/>
          <w:lang w:bidi="ar-SA"/>
        </w:rPr>
        <w:t>.</w:t>
      </w:r>
    </w:p>
    <w:p w14:paraId="734882EB" w14:textId="77777777" w:rsidR="005269CD" w:rsidRPr="004B29D3" w:rsidRDefault="005269CD" w:rsidP="00243D44">
      <w:pPr>
        <w:rPr>
          <w:rFonts w:asciiTheme="minorHAnsi" w:hAnsiTheme="minorHAnsi"/>
        </w:rPr>
      </w:pPr>
    </w:p>
    <w:p w14:paraId="2C48F6B4" w14:textId="77777777" w:rsidR="0026624E" w:rsidRPr="004B29D3" w:rsidRDefault="0026624E" w:rsidP="00243D44">
      <w:pPr>
        <w:rPr>
          <w:rFonts w:asciiTheme="minorHAnsi" w:hAnsiTheme="minorHAnsi"/>
        </w:rPr>
      </w:pPr>
    </w:p>
    <w:p w14:paraId="0E509B69" w14:textId="240D6C29" w:rsidR="000A55F6" w:rsidRDefault="00C678D4" w:rsidP="00A91DDE">
      <w:pPr>
        <w:pStyle w:val="Heading4"/>
      </w:pPr>
      <w:r w:rsidRPr="004B29D3">
        <w:rPr>
          <w:color w:val="00A793" w:themeColor="background2"/>
          <w:sz w:val="22"/>
          <w:szCs w:val="22"/>
        </w:rPr>
        <w:t xml:space="preserve">Delivering an amazing quality </w:t>
      </w:r>
      <w:r w:rsidRPr="005664FF">
        <w:rPr>
          <w:color w:val="00A793"/>
          <w:sz w:val="22"/>
          <w:szCs w:val="22"/>
        </w:rPr>
        <w:t>programme</w:t>
      </w:r>
    </w:p>
    <w:p w14:paraId="4566CDAE" w14:textId="2FC57E89" w:rsidR="000A55F6" w:rsidRPr="000A55F6" w:rsidRDefault="005C0559" w:rsidP="000A55F6">
      <w:pPr>
        <w:widowControl/>
        <w:autoSpaceDE/>
        <w:autoSpaceDN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 xml:space="preserve">To grow and develop a </w:t>
      </w:r>
      <w:r w:rsidR="0066503C">
        <w:rPr>
          <w:rFonts w:asciiTheme="minorHAnsi" w:hAnsiTheme="minorHAnsi"/>
        </w:rPr>
        <w:t>G</w:t>
      </w:r>
      <w:r>
        <w:rPr>
          <w:rFonts w:asciiTheme="minorHAnsi" w:hAnsiTheme="minorHAnsi"/>
        </w:rPr>
        <w:t xml:space="preserve">roup in a sustainable way </w:t>
      </w:r>
      <w:r w:rsidR="0066503C">
        <w:rPr>
          <w:rFonts w:asciiTheme="minorHAnsi" w:hAnsiTheme="minorHAnsi"/>
        </w:rPr>
        <w:t>requires</w:t>
      </w:r>
      <w:r>
        <w:rPr>
          <w:rFonts w:asciiTheme="minorHAnsi" w:hAnsiTheme="minorHAnsi"/>
        </w:rPr>
        <w:t xml:space="preserve"> deliver</w:t>
      </w:r>
      <w:r w:rsidR="0066503C">
        <w:rPr>
          <w:rFonts w:asciiTheme="minorHAnsi" w:hAnsiTheme="minorHAnsi"/>
        </w:rPr>
        <w:t>ing</w:t>
      </w:r>
      <w:r>
        <w:rPr>
          <w:rFonts w:asciiTheme="minorHAnsi" w:hAnsiTheme="minorHAnsi"/>
        </w:rPr>
        <w:t xml:space="preserve"> </w:t>
      </w:r>
      <w:r w:rsidR="000A55F6">
        <w:rPr>
          <w:rFonts w:asciiTheme="minorHAnsi" w:hAnsiTheme="minorHAnsi"/>
        </w:rPr>
        <w:t>a</w:t>
      </w:r>
      <w:r w:rsidR="000A55F6" w:rsidRPr="000A55F6">
        <w:rPr>
          <w:rFonts w:asciiTheme="minorHAnsi" w:hAnsiTheme="minorHAnsi"/>
        </w:rPr>
        <w:t xml:space="preserve"> quality </w:t>
      </w:r>
      <w:r>
        <w:rPr>
          <w:rFonts w:asciiTheme="minorHAnsi" w:hAnsiTheme="minorHAnsi"/>
        </w:rPr>
        <w:t xml:space="preserve">Scouts </w:t>
      </w:r>
      <w:r w:rsidR="000A55F6" w:rsidRPr="000A55F6">
        <w:rPr>
          <w:rFonts w:asciiTheme="minorHAnsi" w:hAnsiTheme="minorHAnsi"/>
        </w:rPr>
        <w:t xml:space="preserve">programme </w:t>
      </w:r>
      <w:r w:rsidR="000A55F6">
        <w:rPr>
          <w:rFonts w:asciiTheme="minorHAnsi" w:hAnsiTheme="minorHAnsi"/>
        </w:rPr>
        <w:t>across all sections</w:t>
      </w:r>
      <w:r w:rsidR="00DF106D">
        <w:rPr>
          <w:rFonts w:asciiTheme="minorHAnsi" w:hAnsiTheme="minorHAnsi"/>
        </w:rPr>
        <w:t>. This</w:t>
      </w:r>
      <w:r w:rsidR="000A55F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is key to</w:t>
      </w:r>
      <w:r w:rsidR="000A55F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retaining both</w:t>
      </w:r>
      <w:r w:rsidR="000A55F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volunteers </w:t>
      </w:r>
      <w:r w:rsidR="000A55F6">
        <w:rPr>
          <w:rFonts w:asciiTheme="minorHAnsi" w:hAnsiTheme="minorHAnsi"/>
        </w:rPr>
        <w:t>and young people.</w:t>
      </w:r>
      <w:r>
        <w:rPr>
          <w:rFonts w:asciiTheme="minorHAnsi" w:hAnsiTheme="minorHAnsi"/>
        </w:rPr>
        <w:t xml:space="preserve"> Here are some tips to promoting a quality programme:</w:t>
      </w:r>
    </w:p>
    <w:p w14:paraId="13ED7171" w14:textId="44A99E00" w:rsidR="00C678D4" w:rsidRPr="000A55F6" w:rsidRDefault="005C0559" w:rsidP="000A55F6">
      <w:pPr>
        <w:pStyle w:val="ListParagraph"/>
        <w:widowControl/>
        <w:numPr>
          <w:ilvl w:val="0"/>
          <w:numId w:val="50"/>
        </w:numPr>
        <w:autoSpaceDE/>
        <w:autoSpaceDN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</w:t>
      </w:r>
      <w:r w:rsidR="00C678D4" w:rsidRPr="000A55F6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sz w:val="22"/>
          <w:szCs w:val="22"/>
        </w:rPr>
        <w:t>e</w:t>
      </w:r>
      <w:r w:rsidR="00C678D4" w:rsidRPr="000A55F6">
        <w:rPr>
          <w:rFonts w:asciiTheme="minorHAnsi" w:hAnsiTheme="minorHAnsi"/>
          <w:sz w:val="22"/>
          <w:szCs w:val="22"/>
        </w:rPr>
        <w:t xml:space="preserve"> A</w:t>
      </w:r>
      <w:r w:rsidR="00826ECC" w:rsidRPr="000A55F6">
        <w:rPr>
          <w:rFonts w:asciiTheme="minorHAnsi" w:hAnsiTheme="minorHAnsi"/>
          <w:sz w:val="22"/>
          <w:szCs w:val="22"/>
        </w:rPr>
        <w:t>D</w:t>
      </w:r>
      <w:r w:rsidR="00C678D4" w:rsidRPr="000A55F6">
        <w:rPr>
          <w:rFonts w:asciiTheme="minorHAnsi" w:hAnsiTheme="minorHAnsi"/>
          <w:sz w:val="22"/>
          <w:szCs w:val="22"/>
        </w:rPr>
        <w:t>Cs</w:t>
      </w:r>
      <w:r w:rsidR="00243D44" w:rsidRPr="000A55F6">
        <w:rPr>
          <w:rFonts w:asciiTheme="minorHAnsi" w:hAnsiTheme="minorHAnsi"/>
          <w:sz w:val="22"/>
          <w:szCs w:val="22"/>
        </w:rPr>
        <w:t xml:space="preserve"> to support as and when required</w:t>
      </w:r>
    </w:p>
    <w:p w14:paraId="1725BEBD" w14:textId="1E4E642A" w:rsidR="00C678D4" w:rsidRPr="004B29D3" w:rsidRDefault="005664FF" w:rsidP="00243D44">
      <w:pPr>
        <w:pStyle w:val="ListParagraph"/>
        <w:widowControl/>
        <w:numPr>
          <w:ilvl w:val="0"/>
          <w:numId w:val="40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Encourage </w:t>
      </w:r>
      <w:r w:rsidR="00243D44" w:rsidRPr="004B29D3">
        <w:rPr>
          <w:rFonts w:asciiTheme="minorHAnsi" w:hAnsiTheme="minorHAnsi"/>
          <w:sz w:val="22"/>
          <w:szCs w:val="22"/>
        </w:rPr>
        <w:t>sections to use</w:t>
      </w:r>
      <w:r w:rsidR="005C0559">
        <w:rPr>
          <w:rFonts w:asciiTheme="minorHAnsi" w:hAnsiTheme="minorHAnsi"/>
          <w:sz w:val="22"/>
          <w:szCs w:val="22"/>
        </w:rPr>
        <w:t xml:space="preserve"> their</w:t>
      </w:r>
      <w:r w:rsidR="00243D44" w:rsidRPr="004B29D3">
        <w:rPr>
          <w:rFonts w:asciiTheme="minorHAnsi" w:hAnsiTheme="minorHAnsi"/>
          <w:sz w:val="22"/>
          <w:szCs w:val="22"/>
        </w:rPr>
        <w:t xml:space="preserve"> </w:t>
      </w:r>
      <w:r w:rsidR="00C678D4" w:rsidRPr="004B29D3">
        <w:rPr>
          <w:rFonts w:asciiTheme="minorHAnsi" w:hAnsiTheme="minorHAnsi"/>
          <w:sz w:val="22"/>
          <w:szCs w:val="22"/>
        </w:rPr>
        <w:t xml:space="preserve">Quality </w:t>
      </w:r>
      <w:r w:rsidR="005C0559">
        <w:rPr>
          <w:rFonts w:asciiTheme="minorHAnsi" w:hAnsiTheme="minorHAnsi"/>
          <w:sz w:val="22"/>
          <w:szCs w:val="22"/>
        </w:rPr>
        <w:t>P</w:t>
      </w:r>
      <w:r w:rsidR="00C678D4" w:rsidRPr="004B29D3">
        <w:rPr>
          <w:rFonts w:asciiTheme="minorHAnsi" w:hAnsiTheme="minorHAnsi"/>
          <w:sz w:val="22"/>
          <w:szCs w:val="22"/>
        </w:rPr>
        <w:t xml:space="preserve">rogramme </w:t>
      </w:r>
      <w:r w:rsidR="005C0559">
        <w:rPr>
          <w:rFonts w:asciiTheme="minorHAnsi" w:hAnsiTheme="minorHAnsi"/>
          <w:sz w:val="22"/>
          <w:szCs w:val="22"/>
        </w:rPr>
        <w:t>C</w:t>
      </w:r>
      <w:r w:rsidR="005C0559" w:rsidRPr="004B29D3">
        <w:rPr>
          <w:rFonts w:asciiTheme="minorHAnsi" w:hAnsiTheme="minorHAnsi"/>
          <w:sz w:val="22"/>
          <w:szCs w:val="22"/>
        </w:rPr>
        <w:t>heckers</w:t>
      </w:r>
      <w:r w:rsidR="00220AB3">
        <w:rPr>
          <w:rFonts w:asciiTheme="minorHAnsi" w:hAnsiTheme="minorHAnsi"/>
          <w:sz w:val="22"/>
          <w:szCs w:val="22"/>
        </w:rPr>
        <w:t xml:space="preserve"> </w:t>
      </w:r>
      <w:r w:rsidR="005C0559">
        <w:rPr>
          <w:rFonts w:asciiTheme="minorHAnsi" w:hAnsiTheme="minorHAnsi"/>
          <w:sz w:val="22"/>
          <w:szCs w:val="22"/>
        </w:rPr>
        <w:t>available</w:t>
      </w:r>
      <w:r w:rsidR="00220AB3">
        <w:rPr>
          <w:rFonts w:asciiTheme="minorHAnsi" w:hAnsiTheme="minorHAnsi"/>
          <w:sz w:val="22"/>
          <w:szCs w:val="22"/>
        </w:rPr>
        <w:t xml:space="preserve"> </w:t>
      </w:r>
      <w:hyperlink r:id="rId40" w:history="1">
        <w:r w:rsidR="00220AB3" w:rsidRPr="005664FF">
          <w:rPr>
            <w:rFonts w:eastAsia="Nunito Sans" w:cs="Nunito Sans"/>
            <w:color w:val="00A793"/>
            <w:kern w:val="0"/>
            <w:sz w:val="22"/>
            <w:szCs w:val="22"/>
            <w:u w:val="single"/>
          </w:rPr>
          <w:t>HERE</w:t>
        </w:r>
      </w:hyperlink>
    </w:p>
    <w:p w14:paraId="1E132577" w14:textId="0E6DD692" w:rsidR="00C678D4" w:rsidRPr="004B29D3" w:rsidRDefault="003757C1" w:rsidP="00243D44">
      <w:pPr>
        <w:pStyle w:val="ListParagraph"/>
        <w:widowControl/>
        <w:numPr>
          <w:ilvl w:val="0"/>
          <w:numId w:val="40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Take a look at</w:t>
      </w:r>
      <w:r w:rsidR="00C678D4" w:rsidRPr="004B29D3">
        <w:rPr>
          <w:rFonts w:asciiTheme="minorHAnsi" w:hAnsiTheme="minorHAnsi"/>
          <w:sz w:val="22"/>
          <w:szCs w:val="22"/>
        </w:rPr>
        <w:t xml:space="preserve"> the resources on the Strategy element of the </w:t>
      </w:r>
      <w:r w:rsidR="005C0559">
        <w:rPr>
          <w:rFonts w:asciiTheme="minorHAnsi" w:hAnsiTheme="minorHAnsi"/>
          <w:sz w:val="22"/>
          <w:szCs w:val="22"/>
        </w:rPr>
        <w:t>S</w:t>
      </w:r>
      <w:r w:rsidR="005C0559" w:rsidRPr="004B29D3">
        <w:rPr>
          <w:rFonts w:asciiTheme="minorHAnsi" w:hAnsiTheme="minorHAnsi"/>
          <w:sz w:val="22"/>
          <w:szCs w:val="22"/>
        </w:rPr>
        <w:t xml:space="preserve">couts </w:t>
      </w:r>
      <w:r w:rsidR="00C678D4" w:rsidRPr="004B29D3">
        <w:rPr>
          <w:rFonts w:asciiTheme="minorHAnsi" w:hAnsiTheme="minorHAnsi"/>
          <w:sz w:val="22"/>
          <w:szCs w:val="22"/>
        </w:rPr>
        <w:t>website</w:t>
      </w:r>
    </w:p>
    <w:p w14:paraId="5F9100AC" w14:textId="3D93979C" w:rsidR="00C678D4" w:rsidRPr="004B29D3" w:rsidRDefault="003757C1" w:rsidP="00243D44">
      <w:pPr>
        <w:pStyle w:val="ListParagraph"/>
        <w:widowControl/>
        <w:numPr>
          <w:ilvl w:val="0"/>
          <w:numId w:val="40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Learn from the</w:t>
      </w:r>
      <w:r w:rsidR="00C678D4" w:rsidRPr="004B29D3">
        <w:rPr>
          <w:rFonts w:asciiTheme="minorHAnsi" w:hAnsiTheme="minorHAnsi"/>
          <w:sz w:val="22"/>
          <w:szCs w:val="22"/>
        </w:rPr>
        <w:t xml:space="preserve"> ADC support e</w:t>
      </w:r>
      <w:r w:rsidR="007B4A58" w:rsidRPr="004B29D3">
        <w:rPr>
          <w:rFonts w:asciiTheme="minorHAnsi" w:hAnsiTheme="minorHAnsi"/>
          <w:sz w:val="22"/>
          <w:szCs w:val="22"/>
        </w:rPr>
        <w:t>vents other counties have run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58D3BA66" w14:textId="622C0374" w:rsidR="00C678D4" w:rsidRPr="004B29D3" w:rsidRDefault="003757C1" w:rsidP="00243D44">
      <w:pPr>
        <w:pStyle w:val="ListParagraph"/>
        <w:widowControl/>
        <w:numPr>
          <w:ilvl w:val="0"/>
          <w:numId w:val="40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Check out the</w:t>
      </w:r>
      <w:r w:rsidR="00C678D4" w:rsidRPr="004B29D3">
        <w:rPr>
          <w:rFonts w:asciiTheme="minorHAnsi" w:hAnsiTheme="minorHAnsi"/>
          <w:sz w:val="22"/>
          <w:szCs w:val="22"/>
        </w:rPr>
        <w:t xml:space="preserve"> activity permit scheme</w:t>
      </w:r>
    </w:p>
    <w:p w14:paraId="4DA2B4D1" w14:textId="41C67814" w:rsidR="00C678D4" w:rsidRPr="004B29D3" w:rsidRDefault="003757C1" w:rsidP="00243D44">
      <w:pPr>
        <w:pStyle w:val="ListParagraph"/>
        <w:widowControl/>
        <w:numPr>
          <w:ilvl w:val="0"/>
          <w:numId w:val="40"/>
        </w:numPr>
        <w:tabs>
          <w:tab w:val="clear" w:pos="312"/>
        </w:tabs>
        <w:autoSpaceDE/>
        <w:autoSpaceDN/>
        <w:spacing w:before="0" w:after="0" w:line="240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Find out about upcoming</w:t>
      </w:r>
      <w:r w:rsidR="00C678D4" w:rsidRPr="004B29D3">
        <w:rPr>
          <w:rFonts w:asciiTheme="minorHAnsi" w:hAnsiTheme="minorHAnsi"/>
          <w:sz w:val="22"/>
          <w:szCs w:val="22"/>
        </w:rPr>
        <w:t xml:space="preserve"> activity days at Activity </w:t>
      </w:r>
      <w:r w:rsidR="0066503C">
        <w:rPr>
          <w:rFonts w:asciiTheme="minorHAnsi" w:hAnsiTheme="minorHAnsi"/>
          <w:sz w:val="22"/>
          <w:szCs w:val="22"/>
        </w:rPr>
        <w:t>C</w:t>
      </w:r>
      <w:r w:rsidR="0066503C" w:rsidRPr="004B29D3">
        <w:rPr>
          <w:rFonts w:asciiTheme="minorHAnsi" w:hAnsiTheme="minorHAnsi"/>
          <w:sz w:val="22"/>
          <w:szCs w:val="22"/>
        </w:rPr>
        <w:t>entres</w:t>
      </w:r>
      <w:r w:rsidR="0066503C">
        <w:rPr>
          <w:rFonts w:asciiTheme="minorHAnsi" w:hAnsiTheme="minorHAnsi"/>
          <w:sz w:val="22"/>
          <w:szCs w:val="22"/>
        </w:rPr>
        <w:t>.</w:t>
      </w:r>
    </w:p>
    <w:p w14:paraId="75FFA6FD" w14:textId="77777777" w:rsidR="0026624E" w:rsidRPr="004B29D3" w:rsidRDefault="0026624E" w:rsidP="00243D44">
      <w:pPr>
        <w:rPr>
          <w:rFonts w:asciiTheme="minorHAnsi" w:hAnsiTheme="minorHAnsi"/>
        </w:rPr>
      </w:pPr>
    </w:p>
    <w:p w14:paraId="6BB63BC8" w14:textId="77777777" w:rsidR="0026624E" w:rsidRPr="004B29D3" w:rsidRDefault="0026624E" w:rsidP="00243D44">
      <w:pPr>
        <w:rPr>
          <w:rFonts w:asciiTheme="minorHAnsi" w:hAnsiTheme="minorHAnsi"/>
        </w:rPr>
      </w:pPr>
    </w:p>
    <w:p w14:paraId="49205BDF" w14:textId="77777777" w:rsidR="00B51885" w:rsidRDefault="00B51885" w:rsidP="00243D44">
      <w:pPr>
        <w:rPr>
          <w:rFonts w:asciiTheme="minorHAnsi" w:hAnsiTheme="minorHAnsi"/>
        </w:rPr>
      </w:pPr>
    </w:p>
    <w:p w14:paraId="7971495C" w14:textId="77777777" w:rsidR="00930A04" w:rsidRDefault="00930A04" w:rsidP="00243D44">
      <w:pPr>
        <w:rPr>
          <w:rFonts w:asciiTheme="minorHAnsi" w:hAnsiTheme="minorHAnsi"/>
        </w:rPr>
      </w:pPr>
    </w:p>
    <w:p w14:paraId="0A1835FA" w14:textId="77777777" w:rsidR="00B51885" w:rsidRPr="004B29D3" w:rsidRDefault="00B51885" w:rsidP="00243D44">
      <w:pPr>
        <w:rPr>
          <w:rFonts w:asciiTheme="minorHAnsi" w:hAnsiTheme="minorHAnsi"/>
        </w:rPr>
      </w:pPr>
    </w:p>
    <w:p w14:paraId="5DDB6C7E" w14:textId="77777777" w:rsidR="0026624E" w:rsidRPr="004B29D3" w:rsidRDefault="0026624E" w:rsidP="00243D44">
      <w:pPr>
        <w:rPr>
          <w:rFonts w:asciiTheme="minorHAnsi" w:hAnsiTheme="minorHAnsi"/>
        </w:rPr>
      </w:pPr>
    </w:p>
    <w:sectPr w:rsidR="0026624E" w:rsidRPr="004B29D3" w:rsidSect="00D217F6">
      <w:headerReference w:type="default" r:id="rId41"/>
      <w:pgSz w:w="11910" w:h="16840"/>
      <w:pgMar w:top="680" w:right="680" w:bottom="680" w:left="680" w:header="499" w:footer="516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EBACE7" w16cid:durableId="20BE1AF0"/>
  <w16cid:commentId w16cid:paraId="005538F6" w16cid:durableId="20BDD0C4"/>
  <w16cid:commentId w16cid:paraId="10C80F46" w16cid:durableId="20BE043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53B3D" w14:textId="77777777" w:rsidR="003A6DB6" w:rsidRDefault="003A6DB6">
      <w:r>
        <w:separator/>
      </w:r>
    </w:p>
  </w:endnote>
  <w:endnote w:type="continuationSeparator" w:id="0">
    <w:p w14:paraId="458F16F2" w14:textId="77777777" w:rsidR="003A6DB6" w:rsidRDefault="003A6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204EA696-527A-4392-8AAA-CFA47CC3D13D}"/>
    <w:embedBold r:id="rId2" w:fontKey="{566C6FC1-9BE9-42B7-8373-46CC6C54FA48}"/>
    <w:embedItalic r:id="rId3" w:fontKey="{B46EEAD0-34AB-490E-9BEB-2945C8F31CFD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0EDE14D9-3193-470D-B1BE-2BC570201820}"/>
    <w:embedBold r:id="rId5" w:fontKey="{6873E12C-6287-4CA0-917D-CD9D3A8A8CD7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724FC77-6D72-45D6-B164-712487E95026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MS Gothic"/>
    <w:charset w:val="00"/>
    <w:family w:val="swiss"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B583C49-72BF-41E5-A554-CB708AAF1E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8D602" w14:textId="77777777" w:rsidR="003A6DB6" w:rsidRDefault="003A6DB6">
      <w:r>
        <w:separator/>
      </w:r>
    </w:p>
  </w:footnote>
  <w:footnote w:type="continuationSeparator" w:id="0">
    <w:p w14:paraId="5F56DFD4" w14:textId="77777777" w:rsidR="003A6DB6" w:rsidRDefault="003A6D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018FB" w14:textId="49D3F8AA" w:rsidR="005C0559" w:rsidRPr="00FC108B" w:rsidRDefault="005C0559" w:rsidP="007F225A">
    <w:pPr>
      <w:spacing w:before="20"/>
      <w:ind w:left="20"/>
      <w:jc w:val="right"/>
      <w:rPr>
        <w:b/>
        <w:sz w:val="18"/>
      </w:rPr>
    </w:pPr>
    <w:r>
      <w:rPr>
        <w:b/>
        <w:sz w:val="18"/>
      </w:rPr>
      <w:t>GSL Essentials – Version</w:t>
    </w:r>
    <w:r w:rsidR="00903A36">
      <w:rPr>
        <w:b/>
        <w:sz w:val="18"/>
      </w:rPr>
      <w:t xml:space="preserve"> 1</w:t>
    </w:r>
    <w:r>
      <w:rPr>
        <w:b/>
        <w:sz w:val="18"/>
      </w:rPr>
      <w:t xml:space="preserve">: June 2019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377B69"/>
    <w:multiLevelType w:val="hybridMultilevel"/>
    <w:tmpl w:val="89AAA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481AFF"/>
    <w:multiLevelType w:val="hybridMultilevel"/>
    <w:tmpl w:val="D4BA7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0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5" w15:restartNumberingAfterBreak="0">
    <w:nsid w:val="2AA65625"/>
    <w:multiLevelType w:val="hybridMultilevel"/>
    <w:tmpl w:val="0EDC9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424FE9"/>
    <w:multiLevelType w:val="hybridMultilevel"/>
    <w:tmpl w:val="D19CE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8F504E"/>
    <w:multiLevelType w:val="hybridMultilevel"/>
    <w:tmpl w:val="D2604D84"/>
    <w:lvl w:ilvl="0" w:tplc="04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30" w15:restartNumberingAfterBreak="0">
    <w:nsid w:val="33824F09"/>
    <w:multiLevelType w:val="hybridMultilevel"/>
    <w:tmpl w:val="7CEA83A8"/>
    <w:lvl w:ilvl="0" w:tplc="D7546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F65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9E3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060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A41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FCC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E23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58D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F44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3A4A5A36"/>
    <w:multiLevelType w:val="hybridMultilevel"/>
    <w:tmpl w:val="0916E036"/>
    <w:lvl w:ilvl="0" w:tplc="04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32" w15:restartNumberingAfterBreak="0">
    <w:nsid w:val="3C443393"/>
    <w:multiLevelType w:val="hybridMultilevel"/>
    <w:tmpl w:val="A43C3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0D39B9"/>
    <w:multiLevelType w:val="hybridMultilevel"/>
    <w:tmpl w:val="36E2F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762ADE"/>
    <w:multiLevelType w:val="hybridMultilevel"/>
    <w:tmpl w:val="0470B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ED1590"/>
    <w:multiLevelType w:val="hybridMultilevel"/>
    <w:tmpl w:val="C93CBE58"/>
    <w:lvl w:ilvl="0" w:tplc="C082BD80">
      <w:start w:val="1"/>
      <w:numFmt w:val="bullet"/>
      <w:lvlText w:val="•"/>
      <w:lvlJc w:val="left"/>
      <w:pPr>
        <w:tabs>
          <w:tab w:val="num" w:pos="879"/>
        </w:tabs>
        <w:ind w:left="879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36" w15:restartNumberingAfterBreak="0">
    <w:nsid w:val="4BA65F9C"/>
    <w:multiLevelType w:val="hybridMultilevel"/>
    <w:tmpl w:val="4080D762"/>
    <w:lvl w:ilvl="0" w:tplc="D7546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0D10A4"/>
    <w:multiLevelType w:val="hybridMultilevel"/>
    <w:tmpl w:val="527E1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FE35DE"/>
    <w:multiLevelType w:val="hybridMultilevel"/>
    <w:tmpl w:val="96223EAC"/>
    <w:lvl w:ilvl="0" w:tplc="AAB8F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3C8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565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B06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50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786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E24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E45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446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5A720D04"/>
    <w:multiLevelType w:val="hybridMultilevel"/>
    <w:tmpl w:val="22D24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617522"/>
    <w:multiLevelType w:val="hybridMultilevel"/>
    <w:tmpl w:val="C128C6B2"/>
    <w:lvl w:ilvl="0" w:tplc="C082BD8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CA1B94"/>
    <w:multiLevelType w:val="hybridMultilevel"/>
    <w:tmpl w:val="7BFE2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33743B"/>
    <w:multiLevelType w:val="hybridMultilevel"/>
    <w:tmpl w:val="504AA0E4"/>
    <w:lvl w:ilvl="0" w:tplc="C082B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26E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062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90B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D0E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02B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B61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FAF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16F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D52182"/>
    <w:multiLevelType w:val="hybridMultilevel"/>
    <w:tmpl w:val="7F600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B274B9"/>
    <w:multiLevelType w:val="hybridMultilevel"/>
    <w:tmpl w:val="75D4B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40"/>
  </w:num>
  <w:num w:numId="4">
    <w:abstractNumId w:val="16"/>
  </w:num>
  <w:num w:numId="5">
    <w:abstractNumId w:val="2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2"/>
  </w:num>
  <w:num w:numId="17">
    <w:abstractNumId w:val="22"/>
  </w:num>
  <w:num w:numId="18">
    <w:abstractNumId w:val="15"/>
  </w:num>
  <w:num w:numId="19">
    <w:abstractNumId w:val="51"/>
  </w:num>
  <w:num w:numId="20">
    <w:abstractNumId w:val="45"/>
  </w:num>
  <w:num w:numId="21">
    <w:abstractNumId w:val="52"/>
  </w:num>
  <w:num w:numId="22">
    <w:abstractNumId w:val="42"/>
  </w:num>
  <w:num w:numId="23">
    <w:abstractNumId w:val="13"/>
  </w:num>
  <w:num w:numId="24">
    <w:abstractNumId w:val="14"/>
  </w:num>
  <w:num w:numId="25">
    <w:abstractNumId w:val="27"/>
  </w:num>
  <w:num w:numId="26">
    <w:abstractNumId w:val="21"/>
  </w:num>
  <w:num w:numId="27">
    <w:abstractNumId w:val="10"/>
  </w:num>
  <w:num w:numId="28">
    <w:abstractNumId w:val="18"/>
  </w:num>
  <w:num w:numId="29">
    <w:abstractNumId w:val="23"/>
  </w:num>
  <w:num w:numId="30">
    <w:abstractNumId w:val="44"/>
  </w:num>
  <w:num w:numId="31">
    <w:abstractNumId w:val="48"/>
  </w:num>
  <w:num w:numId="32">
    <w:abstractNumId w:val="47"/>
  </w:num>
  <w:num w:numId="33">
    <w:abstractNumId w:val="20"/>
  </w:num>
  <w:num w:numId="34">
    <w:abstractNumId w:val="33"/>
  </w:num>
  <w:num w:numId="35">
    <w:abstractNumId w:val="32"/>
  </w:num>
  <w:num w:numId="36">
    <w:abstractNumId w:val="50"/>
  </w:num>
  <w:num w:numId="37">
    <w:abstractNumId w:val="37"/>
  </w:num>
  <w:num w:numId="38">
    <w:abstractNumId w:val="25"/>
  </w:num>
  <w:num w:numId="39">
    <w:abstractNumId w:val="43"/>
  </w:num>
  <w:num w:numId="40">
    <w:abstractNumId w:val="34"/>
  </w:num>
  <w:num w:numId="41">
    <w:abstractNumId w:val="49"/>
  </w:num>
  <w:num w:numId="42">
    <w:abstractNumId w:val="11"/>
  </w:num>
  <w:num w:numId="43">
    <w:abstractNumId w:val="28"/>
  </w:num>
  <w:num w:numId="44">
    <w:abstractNumId w:val="46"/>
  </w:num>
  <w:num w:numId="45">
    <w:abstractNumId w:val="30"/>
  </w:num>
  <w:num w:numId="46">
    <w:abstractNumId w:val="38"/>
  </w:num>
  <w:num w:numId="47">
    <w:abstractNumId w:val="36"/>
  </w:num>
  <w:num w:numId="48">
    <w:abstractNumId w:val="41"/>
  </w:num>
  <w:num w:numId="49">
    <w:abstractNumId w:val="35"/>
  </w:num>
  <w:num w:numId="50">
    <w:abstractNumId w:val="17"/>
  </w:num>
  <w:num w:numId="51">
    <w:abstractNumId w:val="31"/>
  </w:num>
  <w:num w:numId="52">
    <w:abstractNumId w:val="29"/>
  </w:num>
  <w:num w:numId="53">
    <w:abstractNumId w:val="3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10B"/>
    <w:rsid w:val="00002B2B"/>
    <w:rsid w:val="000056B8"/>
    <w:rsid w:val="000072E3"/>
    <w:rsid w:val="00026B75"/>
    <w:rsid w:val="00034967"/>
    <w:rsid w:val="00035179"/>
    <w:rsid w:val="00035BE8"/>
    <w:rsid w:val="00057113"/>
    <w:rsid w:val="00064B38"/>
    <w:rsid w:val="000702F6"/>
    <w:rsid w:val="00070A63"/>
    <w:rsid w:val="000861A0"/>
    <w:rsid w:val="000A55F6"/>
    <w:rsid w:val="000D62CF"/>
    <w:rsid w:val="000E79C5"/>
    <w:rsid w:val="000F3932"/>
    <w:rsid w:val="00102EA0"/>
    <w:rsid w:val="001072D7"/>
    <w:rsid w:val="001249C2"/>
    <w:rsid w:val="001327A0"/>
    <w:rsid w:val="00134916"/>
    <w:rsid w:val="00166993"/>
    <w:rsid w:val="00194878"/>
    <w:rsid w:val="001A66C2"/>
    <w:rsid w:val="001B26EB"/>
    <w:rsid w:val="001B69B6"/>
    <w:rsid w:val="001B6D1F"/>
    <w:rsid w:val="001C2231"/>
    <w:rsid w:val="001C79AA"/>
    <w:rsid w:val="001D5EB7"/>
    <w:rsid w:val="001F21CF"/>
    <w:rsid w:val="00201A76"/>
    <w:rsid w:val="00215E6F"/>
    <w:rsid w:val="00220AB3"/>
    <w:rsid w:val="0022398C"/>
    <w:rsid w:val="00241B23"/>
    <w:rsid w:val="00243D44"/>
    <w:rsid w:val="00254645"/>
    <w:rsid w:val="002578BC"/>
    <w:rsid w:val="002609AB"/>
    <w:rsid w:val="00260C71"/>
    <w:rsid w:val="0026212D"/>
    <w:rsid w:val="0026624E"/>
    <w:rsid w:val="00284431"/>
    <w:rsid w:val="00291697"/>
    <w:rsid w:val="002978F5"/>
    <w:rsid w:val="002C0B8D"/>
    <w:rsid w:val="002C1ABD"/>
    <w:rsid w:val="002D157F"/>
    <w:rsid w:val="00301487"/>
    <w:rsid w:val="00315E80"/>
    <w:rsid w:val="0031790E"/>
    <w:rsid w:val="00325CB7"/>
    <w:rsid w:val="00332714"/>
    <w:rsid w:val="00343B94"/>
    <w:rsid w:val="0034438D"/>
    <w:rsid w:val="003550EE"/>
    <w:rsid w:val="0036051E"/>
    <w:rsid w:val="00362277"/>
    <w:rsid w:val="003741E1"/>
    <w:rsid w:val="003757C1"/>
    <w:rsid w:val="003769B2"/>
    <w:rsid w:val="003826B3"/>
    <w:rsid w:val="00383932"/>
    <w:rsid w:val="003A6DB6"/>
    <w:rsid w:val="003B32B9"/>
    <w:rsid w:val="003B4982"/>
    <w:rsid w:val="003C1889"/>
    <w:rsid w:val="003D10DC"/>
    <w:rsid w:val="003E0A04"/>
    <w:rsid w:val="003E3AB4"/>
    <w:rsid w:val="003E4CA4"/>
    <w:rsid w:val="00406854"/>
    <w:rsid w:val="00421FE7"/>
    <w:rsid w:val="0042641C"/>
    <w:rsid w:val="00436D8D"/>
    <w:rsid w:val="0045392D"/>
    <w:rsid w:val="00467139"/>
    <w:rsid w:val="0047668F"/>
    <w:rsid w:val="00480BA8"/>
    <w:rsid w:val="004973A6"/>
    <w:rsid w:val="004A38AF"/>
    <w:rsid w:val="004B29D3"/>
    <w:rsid w:val="004C669A"/>
    <w:rsid w:val="004E31E2"/>
    <w:rsid w:val="004E768C"/>
    <w:rsid w:val="004F4F14"/>
    <w:rsid w:val="00503D40"/>
    <w:rsid w:val="00522998"/>
    <w:rsid w:val="005269CD"/>
    <w:rsid w:val="00526CDC"/>
    <w:rsid w:val="00537D6B"/>
    <w:rsid w:val="00551736"/>
    <w:rsid w:val="00560BEE"/>
    <w:rsid w:val="005664FF"/>
    <w:rsid w:val="005708F8"/>
    <w:rsid w:val="00583CF0"/>
    <w:rsid w:val="005868CE"/>
    <w:rsid w:val="00591F70"/>
    <w:rsid w:val="005B436F"/>
    <w:rsid w:val="005B5EA6"/>
    <w:rsid w:val="005C0079"/>
    <w:rsid w:val="005C0559"/>
    <w:rsid w:val="005C0CFD"/>
    <w:rsid w:val="005C37BD"/>
    <w:rsid w:val="005E5C2E"/>
    <w:rsid w:val="005F2CD9"/>
    <w:rsid w:val="0060387A"/>
    <w:rsid w:val="00607022"/>
    <w:rsid w:val="00624EBA"/>
    <w:rsid w:val="00644A15"/>
    <w:rsid w:val="006556EC"/>
    <w:rsid w:val="0066503C"/>
    <w:rsid w:val="00682F5B"/>
    <w:rsid w:val="006979B3"/>
    <w:rsid w:val="006B2FFC"/>
    <w:rsid w:val="006E797F"/>
    <w:rsid w:val="006F5D9A"/>
    <w:rsid w:val="00703E32"/>
    <w:rsid w:val="00721886"/>
    <w:rsid w:val="00726010"/>
    <w:rsid w:val="00734E37"/>
    <w:rsid w:val="0073590F"/>
    <w:rsid w:val="007506DD"/>
    <w:rsid w:val="007524D7"/>
    <w:rsid w:val="00756C1A"/>
    <w:rsid w:val="007571A7"/>
    <w:rsid w:val="00783E50"/>
    <w:rsid w:val="007B4A58"/>
    <w:rsid w:val="007D59DA"/>
    <w:rsid w:val="007D7187"/>
    <w:rsid w:val="007E58C6"/>
    <w:rsid w:val="007E7F44"/>
    <w:rsid w:val="007F225A"/>
    <w:rsid w:val="00814A8E"/>
    <w:rsid w:val="00826ECC"/>
    <w:rsid w:val="00827C33"/>
    <w:rsid w:val="00830429"/>
    <w:rsid w:val="008402C3"/>
    <w:rsid w:val="008408F7"/>
    <w:rsid w:val="0084623F"/>
    <w:rsid w:val="008473D8"/>
    <w:rsid w:val="00854B03"/>
    <w:rsid w:val="0086600E"/>
    <w:rsid w:val="00882543"/>
    <w:rsid w:val="00893C6F"/>
    <w:rsid w:val="008A2936"/>
    <w:rsid w:val="008A3608"/>
    <w:rsid w:val="008A3A8F"/>
    <w:rsid w:val="008B437A"/>
    <w:rsid w:val="008C336D"/>
    <w:rsid w:val="008D0F34"/>
    <w:rsid w:val="008E1C47"/>
    <w:rsid w:val="008E385A"/>
    <w:rsid w:val="008F45A0"/>
    <w:rsid w:val="00903A36"/>
    <w:rsid w:val="00922F30"/>
    <w:rsid w:val="00930A04"/>
    <w:rsid w:val="00940728"/>
    <w:rsid w:val="00950FCF"/>
    <w:rsid w:val="00957CB9"/>
    <w:rsid w:val="0097750A"/>
    <w:rsid w:val="00986207"/>
    <w:rsid w:val="00992CB2"/>
    <w:rsid w:val="00993843"/>
    <w:rsid w:val="009A0F79"/>
    <w:rsid w:val="009A36B2"/>
    <w:rsid w:val="009A7C0C"/>
    <w:rsid w:val="009B5921"/>
    <w:rsid w:val="009C0528"/>
    <w:rsid w:val="009C41BB"/>
    <w:rsid w:val="00A0509B"/>
    <w:rsid w:val="00A14C07"/>
    <w:rsid w:val="00A17A3E"/>
    <w:rsid w:val="00A55803"/>
    <w:rsid w:val="00A56BF0"/>
    <w:rsid w:val="00A619A4"/>
    <w:rsid w:val="00A91DDE"/>
    <w:rsid w:val="00A93C18"/>
    <w:rsid w:val="00A9545C"/>
    <w:rsid w:val="00AB3C43"/>
    <w:rsid w:val="00AB4A30"/>
    <w:rsid w:val="00AC1600"/>
    <w:rsid w:val="00AC765B"/>
    <w:rsid w:val="00AE0171"/>
    <w:rsid w:val="00AE2BF0"/>
    <w:rsid w:val="00AF2F16"/>
    <w:rsid w:val="00B03919"/>
    <w:rsid w:val="00B05183"/>
    <w:rsid w:val="00B117A9"/>
    <w:rsid w:val="00B2380E"/>
    <w:rsid w:val="00B24CE0"/>
    <w:rsid w:val="00B32166"/>
    <w:rsid w:val="00B349AE"/>
    <w:rsid w:val="00B353A4"/>
    <w:rsid w:val="00B370D3"/>
    <w:rsid w:val="00B461AD"/>
    <w:rsid w:val="00B51885"/>
    <w:rsid w:val="00B54919"/>
    <w:rsid w:val="00B60C92"/>
    <w:rsid w:val="00B71458"/>
    <w:rsid w:val="00B71612"/>
    <w:rsid w:val="00B8753F"/>
    <w:rsid w:val="00BA14AD"/>
    <w:rsid w:val="00BA2BBA"/>
    <w:rsid w:val="00BC3CFB"/>
    <w:rsid w:val="00BD01F8"/>
    <w:rsid w:val="00BD1212"/>
    <w:rsid w:val="00BD428E"/>
    <w:rsid w:val="00BD5647"/>
    <w:rsid w:val="00BE5FA8"/>
    <w:rsid w:val="00BF0E2E"/>
    <w:rsid w:val="00BF7AEF"/>
    <w:rsid w:val="00C01006"/>
    <w:rsid w:val="00C0345C"/>
    <w:rsid w:val="00C10E3A"/>
    <w:rsid w:val="00C27BEA"/>
    <w:rsid w:val="00C40560"/>
    <w:rsid w:val="00C432B5"/>
    <w:rsid w:val="00C46720"/>
    <w:rsid w:val="00C66F29"/>
    <w:rsid w:val="00C678D4"/>
    <w:rsid w:val="00C810F1"/>
    <w:rsid w:val="00C860F6"/>
    <w:rsid w:val="00CB1106"/>
    <w:rsid w:val="00CC1B7E"/>
    <w:rsid w:val="00CD1A46"/>
    <w:rsid w:val="00CE4069"/>
    <w:rsid w:val="00CE4424"/>
    <w:rsid w:val="00D217F6"/>
    <w:rsid w:val="00D4197B"/>
    <w:rsid w:val="00D533FB"/>
    <w:rsid w:val="00D54811"/>
    <w:rsid w:val="00D658AF"/>
    <w:rsid w:val="00D769A4"/>
    <w:rsid w:val="00DB06CA"/>
    <w:rsid w:val="00DD1A3A"/>
    <w:rsid w:val="00DF106D"/>
    <w:rsid w:val="00E0543B"/>
    <w:rsid w:val="00E062D9"/>
    <w:rsid w:val="00E270FC"/>
    <w:rsid w:val="00E53F42"/>
    <w:rsid w:val="00E55704"/>
    <w:rsid w:val="00E574C8"/>
    <w:rsid w:val="00E6290A"/>
    <w:rsid w:val="00E72062"/>
    <w:rsid w:val="00E734DB"/>
    <w:rsid w:val="00E82A23"/>
    <w:rsid w:val="00E8321E"/>
    <w:rsid w:val="00E94CF3"/>
    <w:rsid w:val="00EA1FA8"/>
    <w:rsid w:val="00EB022D"/>
    <w:rsid w:val="00EB3D6F"/>
    <w:rsid w:val="00EB4560"/>
    <w:rsid w:val="00EB7871"/>
    <w:rsid w:val="00EC4AE7"/>
    <w:rsid w:val="00EC6D93"/>
    <w:rsid w:val="00ED3C53"/>
    <w:rsid w:val="00ED7486"/>
    <w:rsid w:val="00EE7755"/>
    <w:rsid w:val="00EF1A79"/>
    <w:rsid w:val="00EF4C94"/>
    <w:rsid w:val="00EF6D38"/>
    <w:rsid w:val="00EF751F"/>
    <w:rsid w:val="00F044B6"/>
    <w:rsid w:val="00F047EB"/>
    <w:rsid w:val="00F20B51"/>
    <w:rsid w:val="00F34350"/>
    <w:rsid w:val="00F3442F"/>
    <w:rsid w:val="00F41134"/>
    <w:rsid w:val="00F46F09"/>
    <w:rsid w:val="00F64801"/>
    <w:rsid w:val="00F65513"/>
    <w:rsid w:val="00F710FD"/>
    <w:rsid w:val="00F743A9"/>
    <w:rsid w:val="00F952F8"/>
    <w:rsid w:val="00F96E8D"/>
    <w:rsid w:val="00FB3B35"/>
    <w:rsid w:val="00FC108B"/>
    <w:rsid w:val="00FD259B"/>
    <w:rsid w:val="00FE4618"/>
    <w:rsid w:val="00FE510B"/>
    <w:rsid w:val="00FE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0DCEEF0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E385A"/>
    <w:rPr>
      <w:color w:val="7414DC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34D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014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487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487"/>
    <w:rPr>
      <w:rFonts w:ascii="Nunito Sans" w:eastAsia="Nunito Sans" w:hAnsi="Nunito Sans" w:cs="Nunito Sans"/>
      <w:b/>
      <w:bCs/>
      <w:sz w:val="20"/>
      <w:szCs w:val="20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3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4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4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10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7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9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2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1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19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3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6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4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4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mpasssupport.scouts.org.uk/?page_id=59542" TargetMode="External"/><Relationship Id="rId18" Type="http://schemas.openxmlformats.org/officeDocument/2006/relationships/hyperlink" Target="https://members.scouts.org.uk/supportresources/search/?cat=268,271,279,595" TargetMode="External"/><Relationship Id="rId26" Type="http://schemas.openxmlformats.org/officeDocument/2006/relationships/hyperlink" Target="https://members.scouts.org.uk/documents/gslkeystosuccess.pdf" TargetMode="External"/><Relationship Id="rId39" Type="http://schemas.openxmlformats.org/officeDocument/2006/relationships/hyperlink" Target="https://members.scouts.org.uk/supportresources/search/?cat=715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outs.org.uk/por" TargetMode="External"/><Relationship Id="rId34" Type="http://schemas.openxmlformats.org/officeDocument/2006/relationships/hyperlink" Target="https://members.scouts.org.uk/factsheets/FS310600.pdf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\\GPSFS001.tsa.local\RST\Projects\GSL-DC-CC%20review%20and%20proposals%20content%20to%20be%20submitted\CC%20DC%20GSl%20MVP\CC%20MVP\CC%20documents%20for%20Hyperlinking\Getting%20the%20support%20you%20need%20Engaging%20with%20UK%20Headquarters%20v5.0.pdf" TargetMode="External"/><Relationship Id="rId17" Type="http://schemas.openxmlformats.org/officeDocument/2006/relationships/hyperlink" Target="https://members.scouts.org.uk/supportresources/search/?cat=23,223" TargetMode="External"/><Relationship Id="rId25" Type="http://schemas.openxmlformats.org/officeDocument/2006/relationships/hyperlink" Target="https://members.scouts.org.uk/f103416" TargetMode="External"/><Relationship Id="rId33" Type="http://schemas.openxmlformats.org/officeDocument/2006/relationships/hyperlink" Target="https://members.scouts.org.uk/factsheets/FS310607.pdf" TargetMode="External"/><Relationship Id="rId38" Type="http://schemas.openxmlformats.org/officeDocument/2006/relationships/hyperlink" Target="http://scouts.org.uk/safeguarding" TargetMode="External"/><Relationship Id="rId46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s://scoutsbrand.org.uk/" TargetMode="External"/><Relationship Id="rId20" Type="http://schemas.openxmlformats.org/officeDocument/2006/relationships/hyperlink" Target="https://members.scouts.org.uk/factsheets/FS140093.pdf" TargetMode="External"/><Relationship Id="rId29" Type="http://schemas.openxmlformats.org/officeDocument/2006/relationships/hyperlink" Target="https://members.scouts.org.uk/supportresources/search/?cat=23,864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.centre@scouts.org.uk" TargetMode="External"/><Relationship Id="rId24" Type="http://schemas.openxmlformats.org/officeDocument/2006/relationships/hyperlink" Target="http://scouts.org.uk/gdpr" TargetMode="External"/><Relationship Id="rId32" Type="http://schemas.openxmlformats.org/officeDocument/2006/relationships/hyperlink" Target="https://members.scouts.org.uk/supportresources/search/?cat=9,98" TargetMode="External"/><Relationship Id="rId37" Type="http://schemas.openxmlformats.org/officeDocument/2006/relationships/hyperlink" Target="http://scouts.org.uk/safety" TargetMode="External"/><Relationship Id="rId40" Type="http://schemas.openxmlformats.org/officeDocument/2006/relationships/hyperlink" Target="https://members.scouts.org.uk/supportresources/4242/review-your-programme?cat=419,767,85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outs.org.uk/ourplan" TargetMode="External"/><Relationship Id="rId23" Type="http://schemas.openxmlformats.org/officeDocument/2006/relationships/hyperlink" Target="http://www.scouts.org.uk/execcommittees" TargetMode="External"/><Relationship Id="rId28" Type="http://schemas.openxmlformats.org/officeDocument/2006/relationships/hyperlink" Target="https://members.scouts.org.uk/supportresources/search/?cat=419,376" TargetMode="External"/><Relationship Id="rId36" Type="http://schemas.openxmlformats.org/officeDocument/2006/relationships/hyperlink" Target="https://members.scouts.org.uk/supportresources/search/?cat=562,570" TargetMode="External"/><Relationship Id="rId10" Type="http://schemas.openxmlformats.org/officeDocument/2006/relationships/hyperlink" Target="file:///\\GPSFS001.tsa.local\RST\Projects\GSL-DC-CC%20review%20and%20proposals%20content%20to%20be%20submitted\CC%20DC%20GSl%20MVP\CC%20MVP\CC%20documents%20for%20Hyperlinking\Getting%20the%20support%20you%20need%20Engaging%20with%20UK%20Headquarters%20v5.0.pdf" TargetMode="External"/><Relationship Id="rId19" Type="http://schemas.openxmlformats.org/officeDocument/2006/relationships/hyperlink" Target="https://members.scouts.org.uk/supportresources/search/?cat=562,563" TargetMode="External"/><Relationship Id="rId31" Type="http://schemas.openxmlformats.org/officeDocument/2006/relationships/hyperlink" Target="https://members.scouts.org.uk/supportresources/4802/leadership?cat=708&amp;moduleID=1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.smartsheet.com/b/form/a1e72ecdbe5a41419db74f1137ad52a8" TargetMode="External"/><Relationship Id="rId14" Type="http://schemas.openxmlformats.org/officeDocument/2006/relationships/hyperlink" Target="https://compasssupport.scouts.org.uk/?guide-cat=messagingreports" TargetMode="External"/><Relationship Id="rId22" Type="http://schemas.openxmlformats.org/officeDocument/2006/relationships/hyperlink" Target="https://members.scouts.org.uk/supportresources/search/?cat=377" TargetMode="External"/><Relationship Id="rId27" Type="http://schemas.openxmlformats.org/officeDocument/2006/relationships/hyperlink" Target="https://members.scouts.org.uk/supportresources/search/?cat=268,269" TargetMode="External"/><Relationship Id="rId30" Type="http://schemas.openxmlformats.org/officeDocument/2006/relationships/hyperlink" Target="https://members.scouts.org.uk/supportresources/search/?cat=562,568" TargetMode="External"/><Relationship Id="rId35" Type="http://schemas.openxmlformats.org/officeDocument/2006/relationships/hyperlink" Target="https://members.scouts.org.uk/factsheets/FS140097.pdf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F320D1-AD53-44E5-AACA-CADEEFC99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2077</Words>
  <Characters>11842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</dc:creator>
  <cp:lastModifiedBy>Michael Capon</cp:lastModifiedBy>
  <cp:revision>2</cp:revision>
  <cp:lastPrinted>2018-04-16T14:46:00Z</cp:lastPrinted>
  <dcterms:created xsi:type="dcterms:W3CDTF">2021-01-28T18:20:00Z</dcterms:created>
  <dcterms:modified xsi:type="dcterms:W3CDTF">2021-01-28T18:20:00Z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