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DA3B" w14:textId="20A5E981" w:rsidR="00560677" w:rsidRPr="0099544A" w:rsidRDefault="00F823D2" w:rsidP="0099544A">
      <w:pPr>
        <w:spacing w:line="360" w:lineRule="auto"/>
        <w:jc w:val="center"/>
        <w:rPr>
          <w:rFonts w:ascii="Nunito Sans" w:hAnsi="Nunito Sans"/>
          <w:b/>
          <w:sz w:val="32"/>
        </w:rPr>
      </w:pPr>
      <w:r w:rsidRPr="0099544A">
        <w:rPr>
          <w:rFonts w:ascii="Nunito Sans" w:hAnsi="Nunito Sans"/>
          <w:b/>
          <w:sz w:val="32"/>
        </w:rPr>
        <w:t xml:space="preserve">Chief Scout, Bear Grylls </w:t>
      </w:r>
      <w:r w:rsidR="00722554" w:rsidRPr="0099544A">
        <w:rPr>
          <w:rFonts w:ascii="Nunito Sans" w:hAnsi="Nunito Sans"/>
          <w:b/>
          <w:sz w:val="32"/>
        </w:rPr>
        <w:t xml:space="preserve">Congratulates </w:t>
      </w:r>
      <w:r w:rsidR="00BF643F" w:rsidRPr="0099544A">
        <w:rPr>
          <w:rFonts w:ascii="Nunito Sans" w:hAnsi="Nunito Sans" w:cs="Arial"/>
          <w:b/>
          <w:color w:val="C00000"/>
          <w:sz w:val="32"/>
          <w:lang w:eastAsia="en-GB"/>
        </w:rPr>
        <w:t>(INSERT NAME)</w:t>
      </w:r>
      <w:r w:rsidR="00BF643F" w:rsidRPr="0099544A">
        <w:rPr>
          <w:rFonts w:ascii="Nunito Sans" w:hAnsi="Nunito Sans" w:cs="Arial"/>
          <w:color w:val="C00000"/>
          <w:sz w:val="32"/>
          <w:lang w:eastAsia="en-GB"/>
        </w:rPr>
        <w:t xml:space="preserve"> </w:t>
      </w:r>
      <w:r w:rsidR="00CF298C" w:rsidRPr="0099544A">
        <w:rPr>
          <w:rFonts w:ascii="Nunito Sans" w:hAnsi="Nunito Sans"/>
          <w:b/>
          <w:sz w:val="32"/>
        </w:rPr>
        <w:t xml:space="preserve">from </w:t>
      </w:r>
      <w:r w:rsidR="00BF643F" w:rsidRPr="0099544A">
        <w:rPr>
          <w:rFonts w:ascii="Nunito Sans" w:hAnsi="Nunito Sans" w:cs="Arial"/>
          <w:b/>
          <w:color w:val="C00000"/>
          <w:sz w:val="32"/>
          <w:lang w:eastAsia="en-GB"/>
        </w:rPr>
        <w:t>(INSERT TOWN)</w:t>
      </w:r>
      <w:r w:rsidR="00BF643F" w:rsidRPr="0099544A">
        <w:rPr>
          <w:rFonts w:ascii="Nunito Sans" w:hAnsi="Nunito Sans" w:cs="Arial"/>
          <w:color w:val="C00000"/>
          <w:sz w:val="32"/>
          <w:lang w:eastAsia="en-GB"/>
        </w:rPr>
        <w:t xml:space="preserve"> </w:t>
      </w:r>
      <w:r w:rsidR="004D359B" w:rsidRPr="0099544A">
        <w:rPr>
          <w:rFonts w:ascii="Nunito Sans" w:hAnsi="Nunito Sans"/>
          <w:b/>
          <w:sz w:val="32"/>
        </w:rPr>
        <w:t>on</w:t>
      </w:r>
      <w:r w:rsidR="00761044" w:rsidRPr="0099544A">
        <w:rPr>
          <w:rFonts w:ascii="Nunito Sans" w:hAnsi="Nunito Sans"/>
          <w:b/>
          <w:sz w:val="32"/>
        </w:rPr>
        <w:t xml:space="preserve"> </w:t>
      </w:r>
      <w:r w:rsidR="00522439" w:rsidRPr="0099544A">
        <w:rPr>
          <w:rFonts w:ascii="Nunito Sans" w:hAnsi="Nunito Sans"/>
          <w:b/>
          <w:sz w:val="32"/>
        </w:rPr>
        <w:t xml:space="preserve">Gaining </w:t>
      </w:r>
      <w:r w:rsidR="00112D99">
        <w:rPr>
          <w:rFonts w:ascii="Nunito Sans" w:hAnsi="Nunito Sans"/>
          <w:b/>
          <w:sz w:val="32"/>
        </w:rPr>
        <w:t xml:space="preserve">Top </w:t>
      </w:r>
      <w:r w:rsidR="00522439" w:rsidRPr="0099544A">
        <w:rPr>
          <w:rFonts w:ascii="Nunito Sans" w:hAnsi="Nunito Sans"/>
          <w:b/>
          <w:sz w:val="32"/>
        </w:rPr>
        <w:t>Scouting Award</w:t>
      </w:r>
    </w:p>
    <w:p w14:paraId="30EE6E5D" w14:textId="6F2F88E1" w:rsidR="00BD42B4" w:rsidRDefault="00BD42B4" w:rsidP="0099544A">
      <w:pPr>
        <w:spacing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 xml:space="preserve">An evening of celebration was held on the </w:t>
      </w:r>
      <w:r w:rsidR="00112D99" w:rsidRPr="00E84FC0">
        <w:rPr>
          <w:rFonts w:ascii="Nunito Sans" w:hAnsi="Nunito Sans"/>
          <w:b/>
          <w:bCs/>
          <w:color w:val="C00000"/>
        </w:rPr>
        <w:t>(INSERT DATE)</w:t>
      </w:r>
      <w:r w:rsidR="00063FAC" w:rsidRPr="00E84FC0">
        <w:rPr>
          <w:rFonts w:ascii="Nunito Sans" w:hAnsi="Nunito Sans"/>
          <w:color w:val="C00000"/>
        </w:rPr>
        <w:t xml:space="preserve"> </w:t>
      </w:r>
      <w:r w:rsidRPr="00BD42B4">
        <w:rPr>
          <w:rFonts w:ascii="Nunito Sans" w:hAnsi="Nunito Sans"/>
        </w:rPr>
        <w:t>at</w:t>
      </w:r>
      <w:r>
        <w:rPr>
          <w:rFonts w:ascii="Nunito Sans" w:hAnsi="Nunito Sans"/>
          <w:color w:val="C00000"/>
        </w:rPr>
        <w:t xml:space="preserve"> </w:t>
      </w:r>
      <w:r w:rsidRPr="00BD42B4">
        <w:rPr>
          <w:rFonts w:ascii="Nunito Sans" w:hAnsi="Nunito Sans"/>
          <w:b/>
          <w:bCs/>
          <w:color w:val="C00000"/>
        </w:rPr>
        <w:t>(INSERT LOCATION)</w:t>
      </w:r>
      <w:r>
        <w:rPr>
          <w:rFonts w:ascii="Nunito Sans" w:hAnsi="Nunito Sans"/>
          <w:color w:val="C00000"/>
        </w:rPr>
        <w:t xml:space="preserve"> </w:t>
      </w:r>
      <w:r>
        <w:rPr>
          <w:rFonts w:ascii="Nunito Sans" w:hAnsi="Nunito Sans"/>
        </w:rPr>
        <w:t xml:space="preserve">to recognise the </w:t>
      </w:r>
      <w:r w:rsidR="00792F84">
        <w:rPr>
          <w:rFonts w:ascii="Nunito Sans" w:hAnsi="Nunito Sans"/>
        </w:rPr>
        <w:t xml:space="preserve">fantastic </w:t>
      </w:r>
      <w:r>
        <w:rPr>
          <w:rFonts w:ascii="Nunito Sans" w:hAnsi="Nunito Sans"/>
        </w:rPr>
        <w:t xml:space="preserve">achievements of </w:t>
      </w:r>
      <w:r w:rsidR="00792F84" w:rsidRPr="00792F84">
        <w:rPr>
          <w:rFonts w:ascii="Nunito Sans" w:hAnsi="Nunito Sans"/>
          <w:b/>
          <w:bCs/>
          <w:color w:val="C00000"/>
        </w:rPr>
        <w:t>(INSERT NAME)</w:t>
      </w:r>
      <w:r w:rsidR="00792F84">
        <w:rPr>
          <w:rFonts w:ascii="Nunito Sans" w:hAnsi="Nunito Sans"/>
        </w:rPr>
        <w:t xml:space="preserve"> and other </w:t>
      </w:r>
      <w:r>
        <w:rPr>
          <w:rFonts w:ascii="Nunito Sans" w:hAnsi="Nunito Sans"/>
        </w:rPr>
        <w:t>young people who have worked hard to obtain their Chief Scout’s Award</w:t>
      </w:r>
      <w:r w:rsidR="00792F84">
        <w:rPr>
          <w:rFonts w:ascii="Nunito Sans" w:hAnsi="Nunito Sans"/>
        </w:rPr>
        <w:t xml:space="preserve">. </w:t>
      </w:r>
      <w:r>
        <w:rPr>
          <w:rFonts w:ascii="Nunito Sans" w:hAnsi="Nunito Sans"/>
        </w:rPr>
        <w:t xml:space="preserve"> </w:t>
      </w:r>
      <w:r w:rsidR="00792F84">
        <w:rPr>
          <w:rFonts w:ascii="Nunito Sans" w:hAnsi="Nunito Sans"/>
        </w:rPr>
        <w:t xml:space="preserve">They were joined by their families, friends, and other supporters from across the local community who cheered as they collected their awards. </w:t>
      </w:r>
    </w:p>
    <w:p w14:paraId="1E6818CC" w14:textId="37BC5C89" w:rsidR="00792F84" w:rsidRDefault="00BD42B4" w:rsidP="0099544A">
      <w:pPr>
        <w:spacing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>The Chief Sc</w:t>
      </w:r>
      <w:r w:rsidR="00792F84">
        <w:rPr>
          <w:rFonts w:ascii="Nunito Sans" w:hAnsi="Nunito Sans"/>
        </w:rPr>
        <w:t>o</w:t>
      </w:r>
      <w:r>
        <w:rPr>
          <w:rFonts w:ascii="Nunito Sans" w:hAnsi="Nunito Sans"/>
        </w:rPr>
        <w:t xml:space="preserve">ut’s Awards are the highest </w:t>
      </w:r>
      <w:r w:rsidR="00792F84">
        <w:rPr>
          <w:rFonts w:ascii="Nunito Sans" w:hAnsi="Nunito Sans"/>
        </w:rPr>
        <w:t xml:space="preserve">award you can earn in each section, from Acorn for Squirrels </w:t>
      </w:r>
      <w:r w:rsidR="00F4669D">
        <w:rPr>
          <w:rFonts w:ascii="Nunito Sans" w:hAnsi="Nunito Sans"/>
        </w:rPr>
        <w:t xml:space="preserve">(aged 4 to 5) </w:t>
      </w:r>
      <w:r w:rsidR="00792F84">
        <w:rPr>
          <w:rFonts w:ascii="Nunito Sans" w:hAnsi="Nunito Sans"/>
        </w:rPr>
        <w:t xml:space="preserve">to </w:t>
      </w:r>
      <w:r w:rsidR="00950868">
        <w:rPr>
          <w:rFonts w:ascii="Nunito Sans" w:hAnsi="Nunito Sans"/>
        </w:rPr>
        <w:t>Diamond</w:t>
      </w:r>
      <w:r w:rsidR="00792F84">
        <w:rPr>
          <w:rFonts w:ascii="Nunito Sans" w:hAnsi="Nunito Sans"/>
        </w:rPr>
        <w:t xml:space="preserve"> for Explorers</w:t>
      </w:r>
      <w:r w:rsidR="00F4669D">
        <w:rPr>
          <w:rFonts w:ascii="Nunito Sans" w:hAnsi="Nunito Sans"/>
        </w:rPr>
        <w:t xml:space="preserve"> (</w:t>
      </w:r>
      <w:r w:rsidR="00C82C2C">
        <w:rPr>
          <w:rFonts w:ascii="Nunito Sans" w:hAnsi="Nunito Sans"/>
        </w:rPr>
        <w:t xml:space="preserve">aged </w:t>
      </w:r>
      <w:r w:rsidR="00F4669D">
        <w:rPr>
          <w:rFonts w:ascii="Nunito Sans" w:hAnsi="Nunito Sans"/>
        </w:rPr>
        <w:t>14 to 17</w:t>
      </w:r>
      <w:r w:rsidR="00C82C2C">
        <w:rPr>
          <w:rFonts w:ascii="Nunito Sans" w:hAnsi="Nunito Sans"/>
        </w:rPr>
        <w:t>)</w:t>
      </w:r>
      <w:r w:rsidR="00792F84">
        <w:rPr>
          <w:rFonts w:ascii="Nunito Sans" w:hAnsi="Nunito Sans"/>
        </w:rPr>
        <w:t xml:space="preserve">. They show that you’ve given new things a go, played your part, and stuck it out, even when the going got tough. </w:t>
      </w:r>
    </w:p>
    <w:p w14:paraId="7727985B" w14:textId="2DF86F5C" w:rsidR="00880E34" w:rsidRPr="004F40DA" w:rsidRDefault="00880E34" w:rsidP="00880E34">
      <w:pPr>
        <w:spacing w:line="360" w:lineRule="auto"/>
        <w:jc w:val="both"/>
        <w:rPr>
          <w:rFonts w:ascii="Nunito Sans" w:hAnsi="Nunito Sans"/>
          <w:b/>
          <w:bCs/>
          <w:i/>
          <w:iCs/>
        </w:rPr>
      </w:pPr>
      <w:r w:rsidRPr="0099544A">
        <w:rPr>
          <w:rFonts w:ascii="Nunito Sans" w:hAnsi="Nunito Sans"/>
          <w:bCs/>
          <w:iCs/>
        </w:rPr>
        <w:t xml:space="preserve">Chief Scout, </w:t>
      </w:r>
      <w:r w:rsidR="0056461A">
        <w:rPr>
          <w:rFonts w:ascii="Nunito Sans" w:hAnsi="Nunito Sans"/>
          <w:bCs/>
          <w:iCs/>
        </w:rPr>
        <w:t>Dwayne Fields</w:t>
      </w:r>
      <w:r w:rsidRPr="0099544A">
        <w:rPr>
          <w:rFonts w:ascii="Nunito Sans" w:hAnsi="Nunito Sans"/>
          <w:b/>
          <w:bCs/>
          <w:i/>
          <w:iCs/>
        </w:rPr>
        <w:t xml:space="preserve"> </w:t>
      </w:r>
      <w:r w:rsidRPr="0099544A">
        <w:rPr>
          <w:rFonts w:ascii="Nunito Sans" w:hAnsi="Nunito Sans"/>
          <w:bCs/>
          <w:iCs/>
        </w:rPr>
        <w:t>said</w:t>
      </w:r>
      <w:r w:rsidRPr="0099544A">
        <w:rPr>
          <w:rFonts w:ascii="Nunito Sans" w:hAnsi="Nunito Sans"/>
          <w:b/>
          <w:bCs/>
          <w:i/>
          <w:iCs/>
        </w:rPr>
        <w:t xml:space="preserve"> </w:t>
      </w:r>
      <w:r w:rsidR="0056461A" w:rsidRPr="0056461A">
        <w:rPr>
          <w:rFonts w:ascii="Nunito Sans" w:hAnsi="Nunito Sans"/>
          <w:b/>
          <w:bCs/>
          <w:i/>
          <w:iCs/>
        </w:rPr>
        <w:t xml:space="preserve">"It’s a real honour to celebrate the outstanding achievements of our Chief Scout’s Award recipients. By earning this award, </w:t>
      </w:r>
      <w:r w:rsidR="0056461A" w:rsidRPr="0056461A">
        <w:rPr>
          <w:rFonts w:ascii="Nunito Sans" w:hAnsi="Nunito Sans"/>
          <w:b/>
          <w:bCs/>
          <w:i/>
          <w:iCs/>
          <w:color w:val="EE0000"/>
        </w:rPr>
        <w:t xml:space="preserve">(INSERT NAME) </w:t>
      </w:r>
      <w:r w:rsidR="0056461A" w:rsidRPr="0056461A">
        <w:rPr>
          <w:rFonts w:ascii="Nunito Sans" w:hAnsi="Nunito Sans"/>
          <w:b/>
          <w:bCs/>
          <w:i/>
          <w:iCs/>
        </w:rPr>
        <w:t>has demonstrated remarkable determination and resilience—making a meaningful difference in their community and gaining valuable skills along the way. Their dedication, passion, and effort are truly inspiring.”</w:t>
      </w:r>
      <w:r w:rsidR="004F40DA">
        <w:rPr>
          <w:rFonts w:ascii="Nunito Sans" w:hAnsi="Nunito Sans"/>
          <w:b/>
          <w:bCs/>
          <w:i/>
          <w:iCs/>
        </w:rPr>
        <w:t>.’</w:t>
      </w:r>
    </w:p>
    <w:p w14:paraId="3A5935D8" w14:textId="63200D24" w:rsidR="004F40DA" w:rsidRDefault="004F40DA" w:rsidP="004F40DA">
      <w:pPr>
        <w:spacing w:line="360" w:lineRule="auto"/>
        <w:jc w:val="both"/>
        <w:rPr>
          <w:rFonts w:ascii="Nunito Sans" w:hAnsi="Nunito Sans"/>
          <w:b/>
          <w:bCs/>
          <w:color w:val="C00000"/>
        </w:rPr>
      </w:pPr>
      <w:r>
        <w:rPr>
          <w:rFonts w:ascii="Nunito Sans" w:hAnsi="Nunito Sans"/>
        </w:rPr>
        <w:t>To earn the Chief Scout’s Award, they need to complete a variety of challenges and activity badges, spending time in new places, meeting new people and learning new skills.</w:t>
      </w:r>
      <w:r w:rsidR="006A1452">
        <w:rPr>
          <w:rFonts w:ascii="Nunito Sans" w:hAnsi="Nunito Sans"/>
        </w:rPr>
        <w:t xml:space="preserve"> </w:t>
      </w:r>
      <w:r w:rsidR="006A1452" w:rsidRPr="00E84FC0">
        <w:rPr>
          <w:rFonts w:ascii="Nunito Sans" w:hAnsi="Nunito Sans"/>
          <w:b/>
          <w:bCs/>
          <w:color w:val="C00000"/>
        </w:rPr>
        <w:t xml:space="preserve">(INSERT </w:t>
      </w:r>
      <w:r w:rsidR="006A1452">
        <w:rPr>
          <w:rFonts w:ascii="Nunito Sans" w:hAnsi="Nunito Sans"/>
          <w:b/>
          <w:bCs/>
          <w:color w:val="C00000"/>
        </w:rPr>
        <w:t>EXAMPLES OF WHAT YOUNG PEOPLE DID TO GET AWARD</w:t>
      </w:r>
      <w:r w:rsidR="006A1452" w:rsidRPr="00E84FC0">
        <w:rPr>
          <w:rFonts w:ascii="Nunito Sans" w:hAnsi="Nunito Sans"/>
          <w:b/>
          <w:bCs/>
          <w:color w:val="C00000"/>
        </w:rPr>
        <w:t>)</w:t>
      </w:r>
    </w:p>
    <w:p w14:paraId="37BF5CAC" w14:textId="24B6FE40" w:rsidR="006A1452" w:rsidRPr="004F40DA" w:rsidRDefault="006A1452" w:rsidP="006A1452">
      <w:pPr>
        <w:spacing w:line="360" w:lineRule="auto"/>
        <w:jc w:val="both"/>
        <w:rPr>
          <w:rFonts w:ascii="Nunito Sans" w:hAnsi="Nunito Sans"/>
          <w:b/>
          <w:bCs/>
          <w:i/>
          <w:iCs/>
        </w:rPr>
      </w:pPr>
      <w:r w:rsidRPr="006A1452">
        <w:rPr>
          <w:rFonts w:ascii="Nunito Sans" w:hAnsi="Nunito Sans"/>
          <w:b/>
          <w:bCs/>
          <w:i/>
          <w:iCs/>
          <w:color w:val="C00000"/>
        </w:rPr>
        <w:t>(</w:t>
      </w:r>
      <w:r w:rsidRPr="006A1452">
        <w:rPr>
          <w:rFonts w:ascii="Nunito Sans" w:hAnsi="Nunito Sans"/>
          <w:b/>
          <w:bCs/>
          <w:color w:val="C00000"/>
        </w:rPr>
        <w:t>INSERT NAME</w:t>
      </w:r>
      <w:r w:rsidRPr="006A1452">
        <w:rPr>
          <w:rFonts w:ascii="Nunito Sans" w:hAnsi="Nunito Sans"/>
          <w:b/>
          <w:bCs/>
          <w:i/>
          <w:iCs/>
          <w:color w:val="C00000"/>
        </w:rPr>
        <w:t xml:space="preserve">) aged XX </w:t>
      </w:r>
      <w:r w:rsidRPr="0099544A">
        <w:rPr>
          <w:rFonts w:ascii="Nunito Sans" w:hAnsi="Nunito Sans"/>
          <w:bCs/>
          <w:iCs/>
        </w:rPr>
        <w:t>said</w:t>
      </w:r>
      <w:r w:rsidRPr="0099544A">
        <w:rPr>
          <w:rFonts w:ascii="Nunito Sans" w:hAnsi="Nunito Sans"/>
          <w:b/>
          <w:bCs/>
          <w:i/>
          <w:iCs/>
        </w:rPr>
        <w:t xml:space="preserve"> </w:t>
      </w:r>
      <w:r>
        <w:rPr>
          <w:rFonts w:ascii="Nunito Sans" w:hAnsi="Nunito Sans"/>
          <w:b/>
          <w:bCs/>
          <w:i/>
          <w:iCs/>
        </w:rPr>
        <w:t>‘</w:t>
      </w:r>
      <w:r w:rsidRPr="006A1452">
        <w:rPr>
          <w:rFonts w:ascii="Nunito Sans" w:hAnsi="Nunito Sans"/>
          <w:b/>
          <w:bCs/>
          <w:i/>
          <w:iCs/>
          <w:color w:val="C00000"/>
        </w:rPr>
        <w:t>I feel so …..</w:t>
      </w:r>
      <w:r>
        <w:rPr>
          <w:rFonts w:ascii="Nunito Sans" w:hAnsi="Nunito Sans"/>
          <w:b/>
          <w:bCs/>
          <w:i/>
          <w:iCs/>
        </w:rPr>
        <w:t>’</w:t>
      </w:r>
    </w:p>
    <w:p w14:paraId="1C2D5AD2" w14:textId="4A059E4B" w:rsidR="00AB0A81" w:rsidRDefault="00880E34" w:rsidP="00AB0A81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 w:cs="Arial"/>
          <w:lang w:eastAsia="en-GB"/>
        </w:rPr>
      </w:pPr>
      <w:r>
        <w:rPr>
          <w:rFonts w:ascii="Nunito Sans" w:hAnsi="Nunito Sans"/>
        </w:rPr>
        <w:t xml:space="preserve">In a recent poll 94% of Scouts said they had developed useful skills. </w:t>
      </w:r>
      <w:r w:rsidR="00AB0A81" w:rsidRPr="0099544A">
        <w:rPr>
          <w:rFonts w:ascii="Nunito Sans" w:hAnsi="Nunito Sans" w:cs="Arial"/>
          <w:lang w:eastAsia="en-GB"/>
        </w:rPr>
        <w:t xml:space="preserve">The awardees have all learnt new skills and developed them into what will one day be useful for their future lives and careers. Scouting offers over </w:t>
      </w:r>
      <w:r w:rsidR="00AB0A81">
        <w:rPr>
          <w:rFonts w:ascii="Nunito Sans" w:hAnsi="Nunito Sans" w:cs="Arial"/>
          <w:lang w:eastAsia="en-GB"/>
        </w:rPr>
        <w:t xml:space="preserve">250 badges and </w:t>
      </w:r>
      <w:r w:rsidR="00AB0A81" w:rsidRPr="0099544A">
        <w:rPr>
          <w:rFonts w:ascii="Nunito Sans" w:hAnsi="Nunito Sans" w:cs="Arial"/>
          <w:lang w:eastAsia="en-GB"/>
        </w:rPr>
        <w:t xml:space="preserve">200 different activities </w:t>
      </w:r>
      <w:r w:rsidR="00AB0A81">
        <w:rPr>
          <w:rFonts w:ascii="Nunito Sans" w:hAnsi="Nunito Sans" w:cs="Arial"/>
          <w:lang w:eastAsia="en-GB"/>
        </w:rPr>
        <w:t xml:space="preserve">from abseiling and coding to drama and water-zorbing </w:t>
      </w:r>
      <w:r w:rsidR="00AB0A81" w:rsidRPr="0099544A">
        <w:rPr>
          <w:rFonts w:ascii="Nunito Sans" w:hAnsi="Nunito Sans" w:cs="Arial"/>
          <w:lang w:eastAsia="en-GB"/>
        </w:rPr>
        <w:t>with all of them being tailored to help young people develop skills for life in the most effective way possible.</w:t>
      </w:r>
    </w:p>
    <w:p w14:paraId="3837AD89" w14:textId="77777777" w:rsidR="00F4669D" w:rsidRDefault="00F4669D" w:rsidP="00F466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Nunito Sans" w:hAnsi="Nunito Sans" w:cs="Arial"/>
          <w:b/>
          <w:bCs/>
          <w:color w:val="C00000"/>
          <w:lang w:eastAsia="en-GB"/>
        </w:rPr>
      </w:pPr>
      <w:r>
        <w:rPr>
          <w:rFonts w:ascii="Nunito Sans" w:hAnsi="Nunito Sans" w:cs="Arial"/>
          <w:lang w:eastAsia="en-GB"/>
        </w:rPr>
        <w:t xml:space="preserve">Scouts helps young people step up, speak up and dream big. It helps them to play their part and take the lead.   Chief Scout Award holder </w:t>
      </w:r>
      <w:r w:rsidRPr="00F4669D">
        <w:rPr>
          <w:rFonts w:ascii="Nunito Sans" w:hAnsi="Nunito Sans" w:cs="Arial"/>
          <w:b/>
          <w:bCs/>
          <w:color w:val="C00000"/>
          <w:lang w:eastAsia="en-GB"/>
        </w:rPr>
        <w:t>(INSERT NAME)</w:t>
      </w:r>
      <w:r>
        <w:rPr>
          <w:rFonts w:ascii="Nunito Sans" w:hAnsi="Nunito Sans" w:cs="Arial"/>
          <w:lang w:eastAsia="en-GB"/>
        </w:rPr>
        <w:t xml:space="preserve"> said </w:t>
      </w:r>
      <w:r w:rsidRPr="00F4669D">
        <w:rPr>
          <w:rFonts w:ascii="Nunito Sans" w:hAnsi="Nunito Sans" w:cs="Arial"/>
          <w:b/>
          <w:bCs/>
          <w:color w:val="C00000"/>
          <w:lang w:eastAsia="en-GB"/>
        </w:rPr>
        <w:t>(INSERT QUOTE)</w:t>
      </w:r>
      <w:r>
        <w:rPr>
          <w:rFonts w:ascii="Nunito Sans" w:hAnsi="Nunito Sans" w:cs="Arial"/>
          <w:b/>
          <w:bCs/>
          <w:color w:val="C00000"/>
          <w:lang w:eastAsia="en-GB"/>
        </w:rPr>
        <w:t xml:space="preserve">. </w:t>
      </w:r>
    </w:p>
    <w:p w14:paraId="40861D93" w14:textId="77777777" w:rsidR="006F037C" w:rsidRPr="0099544A" w:rsidRDefault="006F037C" w:rsidP="0099544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 w:cs="Arial"/>
          <w:lang w:eastAsia="en-GB"/>
        </w:rPr>
      </w:pPr>
    </w:p>
    <w:p w14:paraId="7429613F" w14:textId="053B5296" w:rsidR="002963A4" w:rsidRPr="0099544A" w:rsidRDefault="00A6123D" w:rsidP="0099544A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  <w:r w:rsidRPr="0099544A">
        <w:rPr>
          <w:rFonts w:ascii="Nunito Sans" w:hAnsi="Nunito Sans" w:cs="Arial"/>
          <w:lang w:eastAsia="en-GB"/>
        </w:rPr>
        <w:lastRenderedPageBreak/>
        <w:t xml:space="preserve">*** </w:t>
      </w:r>
      <w:r w:rsidR="002963A4" w:rsidRPr="0099544A">
        <w:rPr>
          <w:rFonts w:ascii="Nunito Sans" w:hAnsi="Nunito Sans" w:cs="Arial"/>
          <w:lang w:eastAsia="en-GB"/>
        </w:rPr>
        <w:t>END</w:t>
      </w:r>
      <w:r w:rsidRPr="0099544A">
        <w:rPr>
          <w:rFonts w:ascii="Nunito Sans" w:hAnsi="Nunito Sans" w:cs="Arial"/>
          <w:lang w:eastAsia="en-GB"/>
        </w:rPr>
        <w:t>S ***</w:t>
      </w:r>
    </w:p>
    <w:p w14:paraId="7284ADB6" w14:textId="77777777" w:rsidR="002963A4" w:rsidRDefault="002963A4" w:rsidP="0099544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 w:cs="Arial"/>
          <w:lang w:eastAsia="en-GB"/>
        </w:rPr>
      </w:pPr>
    </w:p>
    <w:p w14:paraId="3EA58777" w14:textId="77777777" w:rsidR="00C82C2C" w:rsidRPr="0099544A" w:rsidRDefault="00C82C2C" w:rsidP="0099544A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 w:cs="Arial"/>
          <w:lang w:eastAsia="en-GB"/>
        </w:rPr>
      </w:pPr>
    </w:p>
    <w:p w14:paraId="67091AD2" w14:textId="6191880E" w:rsidR="002963A4" w:rsidRPr="00C82C2C" w:rsidRDefault="00C82C2C" w:rsidP="0099544A">
      <w:pPr>
        <w:spacing w:line="360" w:lineRule="auto"/>
        <w:jc w:val="both"/>
        <w:rPr>
          <w:rFonts w:ascii="Nunito Sans" w:hAnsi="Nunito Sans" w:cs="Arial"/>
          <w:b/>
          <w:iCs/>
          <w:lang w:val="en-US"/>
        </w:rPr>
      </w:pPr>
      <w:r w:rsidRPr="00C82C2C">
        <w:rPr>
          <w:rFonts w:ascii="Nunito Sans" w:hAnsi="Nunito Sans" w:cs="Arial"/>
          <w:b/>
          <w:iCs/>
          <w:lang w:val="en-US"/>
        </w:rPr>
        <w:t>The Chief Scout</w:t>
      </w:r>
      <w:r w:rsidR="00950868">
        <w:rPr>
          <w:rFonts w:ascii="Nunito Sans" w:hAnsi="Nunito Sans" w:cs="Arial"/>
          <w:b/>
          <w:iCs/>
          <w:lang w:val="en-US"/>
        </w:rPr>
        <w:t>’s</w:t>
      </w:r>
      <w:r w:rsidRPr="00C82C2C">
        <w:rPr>
          <w:rFonts w:ascii="Nunito Sans" w:hAnsi="Nunito Sans" w:cs="Arial"/>
          <w:b/>
          <w:iCs/>
          <w:lang w:val="en-US"/>
        </w:rPr>
        <w:t xml:space="preserve"> Award </w:t>
      </w:r>
    </w:p>
    <w:p w14:paraId="73368475" w14:textId="40054A1D" w:rsidR="00C82C2C" w:rsidRDefault="00C82C2C" w:rsidP="0099544A">
      <w:pPr>
        <w:spacing w:line="360" w:lineRule="auto"/>
        <w:jc w:val="both"/>
        <w:rPr>
          <w:rFonts w:ascii="Nunito Sans" w:hAnsi="Nunito Sans" w:cs="Arial"/>
        </w:rPr>
      </w:pPr>
      <w:r>
        <w:rPr>
          <w:rFonts w:ascii="Nunito Sans" w:hAnsi="Nunito Sans" w:cs="Arial"/>
        </w:rPr>
        <w:t xml:space="preserve">The Chief Scout’s Awards are the highest award you can earn in each section. </w:t>
      </w:r>
    </w:p>
    <w:p w14:paraId="193D4C04" w14:textId="51BE215D" w:rsidR="00C82C2C" w:rsidRDefault="00C82C2C" w:rsidP="00C82C2C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  <w:sz w:val="22"/>
          <w:szCs w:val="22"/>
        </w:rPr>
      </w:pPr>
      <w:r w:rsidRPr="00C82C2C">
        <w:rPr>
          <w:rFonts w:cs="Arial"/>
          <w:sz w:val="22"/>
          <w:szCs w:val="22"/>
        </w:rPr>
        <w:t>Squirrels (aged 4-</w:t>
      </w:r>
      <w:r w:rsidR="000B17BD">
        <w:rPr>
          <w:rFonts w:cs="Arial"/>
          <w:sz w:val="22"/>
          <w:szCs w:val="22"/>
        </w:rPr>
        <w:t>6</w:t>
      </w:r>
      <w:r w:rsidRPr="00C82C2C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: </w:t>
      </w:r>
      <w:r w:rsidRPr="00C82C2C">
        <w:rPr>
          <w:rFonts w:cs="Arial"/>
          <w:sz w:val="22"/>
          <w:szCs w:val="22"/>
        </w:rPr>
        <w:t xml:space="preserve">The Chief Scout Acorn Award – complete four Challenge Awards and two </w:t>
      </w:r>
      <w:r w:rsidR="00AF254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ctivity or </w:t>
      </w:r>
      <w:r w:rsidR="00AF2541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taged </w:t>
      </w:r>
      <w:r w:rsidR="00AF254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ctivity </w:t>
      </w:r>
      <w:r w:rsidRPr="00C82C2C">
        <w:rPr>
          <w:rFonts w:cs="Arial"/>
          <w:sz w:val="22"/>
          <w:szCs w:val="22"/>
        </w:rPr>
        <w:t xml:space="preserve">Badges </w:t>
      </w:r>
    </w:p>
    <w:p w14:paraId="7851220E" w14:textId="18049873" w:rsidR="00C82C2C" w:rsidRDefault="00C82C2C" w:rsidP="00C82C2C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Beavers (aged 6-8): The Chief Scout Bronze Award – complete six Challenge Awards and four </w:t>
      </w:r>
      <w:r w:rsidR="00AF254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ctivity or </w:t>
      </w:r>
      <w:r w:rsidR="00AF2541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taged </w:t>
      </w:r>
      <w:r w:rsidR="00AF254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ctivity Badges</w:t>
      </w:r>
    </w:p>
    <w:p w14:paraId="0B7B741F" w14:textId="6B98C098" w:rsidR="00C82C2C" w:rsidRDefault="00C82C2C" w:rsidP="00C82C2C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Cubs (aged 8-10</w:t>
      </w:r>
      <w:r w:rsidR="000B17BD">
        <w:rPr>
          <w:rFonts w:cs="Arial"/>
          <w:sz w:val="22"/>
          <w:szCs w:val="22"/>
        </w:rPr>
        <w:t>½</w:t>
      </w:r>
      <w:r>
        <w:rPr>
          <w:rFonts w:cs="Arial"/>
          <w:sz w:val="22"/>
          <w:szCs w:val="22"/>
        </w:rPr>
        <w:t xml:space="preserve">): The Chief Scout Silver Award – complete seven Challenge Awards and six </w:t>
      </w:r>
      <w:r w:rsidR="00AF254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ctivity or </w:t>
      </w:r>
      <w:r w:rsidR="00AF2541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taged </w:t>
      </w:r>
      <w:r w:rsidR="00AF254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ctivity Badges</w:t>
      </w:r>
    </w:p>
    <w:p w14:paraId="702A0AD9" w14:textId="5E21816D" w:rsidR="00C82C2C" w:rsidRDefault="00C82C2C" w:rsidP="00C82C2C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Scouts (aged 10</w:t>
      </w:r>
      <w:r w:rsidR="000B17BD">
        <w:rPr>
          <w:rFonts w:cs="Arial"/>
          <w:sz w:val="22"/>
          <w:szCs w:val="22"/>
        </w:rPr>
        <w:t xml:space="preserve">½ </w:t>
      </w:r>
      <w:r>
        <w:rPr>
          <w:rFonts w:cs="Arial"/>
          <w:sz w:val="22"/>
          <w:szCs w:val="22"/>
        </w:rPr>
        <w:t xml:space="preserve">-14); The Chief Scout’s Gold Award – complete nine Challenge Awards and six </w:t>
      </w:r>
      <w:r w:rsidR="00AF254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ctivity or </w:t>
      </w:r>
      <w:r w:rsidR="00AF2541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taged </w:t>
      </w:r>
      <w:r w:rsidR="00AF254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ctivity Badges </w:t>
      </w:r>
    </w:p>
    <w:p w14:paraId="257DE85F" w14:textId="642DFDBE" w:rsidR="00AF2541" w:rsidRDefault="00C82C2C" w:rsidP="00C82C2C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AF2541">
        <w:rPr>
          <w:rFonts w:cs="Arial"/>
          <w:sz w:val="22"/>
          <w:szCs w:val="22"/>
        </w:rPr>
        <w:t>Explorers (aged 14-1</w:t>
      </w:r>
      <w:r w:rsidR="000B17BD">
        <w:rPr>
          <w:rFonts w:cs="Arial"/>
          <w:sz w:val="22"/>
          <w:szCs w:val="22"/>
        </w:rPr>
        <w:t>8</w:t>
      </w:r>
      <w:r w:rsidR="00AF2541">
        <w:rPr>
          <w:rFonts w:cs="Arial"/>
          <w:sz w:val="22"/>
          <w:szCs w:val="22"/>
        </w:rPr>
        <w:t xml:space="preserve">): The Chief Scout Platinum Award </w:t>
      </w:r>
      <w:r w:rsidR="00950868">
        <w:rPr>
          <w:rFonts w:cs="Arial"/>
          <w:sz w:val="22"/>
          <w:szCs w:val="22"/>
        </w:rPr>
        <w:t xml:space="preserve">– six nights away, complete two activities from activities from exploring global issues, making a difference in your community, and reflecting on beliefs and values. Hold the Bronze Duke of Edinburgh Award or </w:t>
      </w:r>
      <w:r w:rsidR="00CE2E73">
        <w:rPr>
          <w:rFonts w:cs="Arial"/>
          <w:sz w:val="22"/>
          <w:szCs w:val="22"/>
        </w:rPr>
        <w:t>start</w:t>
      </w:r>
      <w:r w:rsidR="00950868">
        <w:rPr>
          <w:rFonts w:cs="Arial"/>
          <w:sz w:val="22"/>
          <w:szCs w:val="22"/>
        </w:rPr>
        <w:t xml:space="preserve"> over three months a skill, a physical activity, and community service. Complete a two day and one night expedition in rural or open countryside. </w:t>
      </w:r>
    </w:p>
    <w:p w14:paraId="757F5032" w14:textId="7FA800BF" w:rsidR="00C82C2C" w:rsidRPr="00C82C2C" w:rsidRDefault="00AF2541" w:rsidP="00C82C2C">
      <w:pPr>
        <w:pStyle w:val="ListParagraph"/>
        <w:numPr>
          <w:ilvl w:val="0"/>
          <w:numId w:val="5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Explorers (aged 14-1</w:t>
      </w:r>
      <w:r w:rsidR="000B17BD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): The Chief Scout Diamond Award – </w:t>
      </w:r>
      <w:r w:rsidR="00950868">
        <w:rPr>
          <w:rFonts w:cs="Arial"/>
          <w:sz w:val="22"/>
          <w:szCs w:val="22"/>
        </w:rPr>
        <w:t>twelve</w:t>
      </w:r>
      <w:r>
        <w:rPr>
          <w:rFonts w:cs="Arial"/>
          <w:sz w:val="22"/>
          <w:szCs w:val="22"/>
        </w:rPr>
        <w:t xml:space="preserve"> nights away, four activities from exploring global issues, making a difference in your community, and reflecting on beliefs and values</w:t>
      </w:r>
      <w:r w:rsidR="00950868">
        <w:rPr>
          <w:rFonts w:cs="Arial"/>
          <w:sz w:val="22"/>
          <w:szCs w:val="22"/>
        </w:rPr>
        <w:t>. H</w:t>
      </w:r>
      <w:r>
        <w:rPr>
          <w:rFonts w:cs="Arial"/>
          <w:sz w:val="22"/>
          <w:szCs w:val="22"/>
        </w:rPr>
        <w:t xml:space="preserve">old the Silver Duke of Edinburgh Award or </w:t>
      </w:r>
      <w:r w:rsidR="00CE2E73">
        <w:rPr>
          <w:rFonts w:cs="Arial"/>
          <w:sz w:val="22"/>
          <w:szCs w:val="22"/>
        </w:rPr>
        <w:t>start</w:t>
      </w:r>
      <w:r>
        <w:rPr>
          <w:rFonts w:cs="Arial"/>
          <w:sz w:val="22"/>
          <w:szCs w:val="22"/>
        </w:rPr>
        <w:t xml:space="preserve"> over six months a skill, a physical activity, and community service. Complete a </w:t>
      </w:r>
      <w:r w:rsidR="00950868">
        <w:rPr>
          <w:rFonts w:cs="Arial"/>
          <w:sz w:val="22"/>
          <w:szCs w:val="22"/>
        </w:rPr>
        <w:t xml:space="preserve">three day and two-night expedition in rural or open countryside. </w:t>
      </w:r>
    </w:p>
    <w:p w14:paraId="25B5FCC2" w14:textId="77777777" w:rsidR="00EE71DF" w:rsidRDefault="00EE71DF" w:rsidP="0099544A">
      <w:pPr>
        <w:spacing w:after="200" w:line="360" w:lineRule="auto"/>
        <w:jc w:val="both"/>
        <w:rPr>
          <w:rFonts w:ascii="Nunito Sans" w:hAnsi="Nunito Sans" w:cs="Arial"/>
          <w:b/>
          <w:bCs/>
        </w:rPr>
      </w:pPr>
    </w:p>
    <w:p w14:paraId="310A48FD" w14:textId="4C9FB37F" w:rsidR="002963A4" w:rsidRPr="0099544A" w:rsidRDefault="002963A4" w:rsidP="0099544A">
      <w:pPr>
        <w:spacing w:after="200" w:line="360" w:lineRule="auto"/>
        <w:jc w:val="both"/>
        <w:rPr>
          <w:rFonts w:ascii="Nunito Sans" w:hAnsi="Nunito Sans" w:cs="Arial"/>
          <w:b/>
          <w:bCs/>
          <w:color w:val="FF0000"/>
        </w:rPr>
      </w:pPr>
      <w:r w:rsidRPr="0099544A">
        <w:rPr>
          <w:rFonts w:ascii="Nunito Sans" w:hAnsi="Nunito Sans" w:cs="Arial"/>
          <w:b/>
          <w:bCs/>
        </w:rPr>
        <w:t>About Scouts</w:t>
      </w:r>
    </w:p>
    <w:p w14:paraId="729EE993" w14:textId="77777777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Scouts, the world’s largest youth movement, was founded on 1 August 1907.</w:t>
      </w:r>
    </w:p>
    <w:p w14:paraId="55739A2C" w14:textId="30CAD301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lastRenderedPageBreak/>
        <w:t xml:space="preserve">In the UK, Scouts is supported by The Scout Association, enabling 7,000 Scout Groups across the country to provide opportunities to over 475,000 young people aged </w:t>
      </w:r>
      <w:r w:rsidR="00950868">
        <w:rPr>
          <w:rFonts w:ascii="Nunito Sans" w:eastAsia="Times New Roman" w:hAnsi="Nunito Sans" w:cs="Arial"/>
        </w:rPr>
        <w:t>4</w:t>
      </w:r>
      <w:r w:rsidRPr="0099544A">
        <w:rPr>
          <w:rFonts w:ascii="Nunito Sans" w:eastAsia="Times New Roman" w:hAnsi="Nunito Sans" w:cs="Arial"/>
        </w:rPr>
        <w:t>-25.</w:t>
      </w:r>
    </w:p>
    <w:p w14:paraId="4EEE67DE" w14:textId="77777777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There are now more than 638,000 individuals actively involved in Scouts in the UK.</w:t>
      </w:r>
    </w:p>
    <w:p w14:paraId="2B13A058" w14:textId="31B880E6" w:rsidR="002963A4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All genders, races and backgrounds</w:t>
      </w:r>
      <w:r w:rsidRPr="0099544A">
        <w:rPr>
          <w:rFonts w:ascii="Times New Roman" w:eastAsia="Times New Roman" w:hAnsi="Times New Roman" w:cs="Times New Roman"/>
        </w:rPr>
        <w:t> </w:t>
      </w:r>
      <w:r w:rsidRPr="0099544A">
        <w:rPr>
          <w:rFonts w:ascii="Nunito Sans" w:eastAsia="Times New Roman" w:hAnsi="Nunito Sans" w:cs="Arial"/>
        </w:rPr>
        <w:t xml:space="preserve">are welcome at Scouts. Every week, it gives almost half a million people aged 4-25 the skills they need for school, college, university, the job interview, the important speech, the tricky </w:t>
      </w:r>
      <w:r w:rsidR="000E1906" w:rsidRPr="0099544A">
        <w:rPr>
          <w:rFonts w:ascii="Nunito Sans" w:eastAsia="Times New Roman" w:hAnsi="Nunito Sans" w:cs="Arial"/>
        </w:rPr>
        <w:t>challenge,</w:t>
      </w:r>
      <w:r w:rsidRPr="0099544A">
        <w:rPr>
          <w:rFonts w:ascii="Nunito Sans" w:eastAsia="Times New Roman" w:hAnsi="Nunito Sans" w:cs="Arial"/>
        </w:rPr>
        <w:t xml:space="preserve"> and the big dreams: the skills they need for life.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2AFB0AA4" w14:textId="250D3D39" w:rsidR="002963A4" w:rsidRPr="0099544A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 xml:space="preserve">Scouts helps members gain these skills by encouraging them to ask the big questions and listen with wide open minds. It helps them to take a deep breath and speak up, think on their feet, ignore the </w:t>
      </w:r>
      <w:r w:rsidR="00CE2E73" w:rsidRPr="0099544A">
        <w:rPr>
          <w:rFonts w:ascii="Nunito Sans" w:eastAsia="Times New Roman" w:hAnsi="Nunito Sans" w:cs="Arial"/>
        </w:rPr>
        <w:t>butterflies,</w:t>
      </w:r>
      <w:r w:rsidRPr="0099544A">
        <w:rPr>
          <w:rFonts w:ascii="Nunito Sans" w:eastAsia="Times New Roman" w:hAnsi="Nunito Sans" w:cs="Arial"/>
        </w:rPr>
        <w:t xml:space="preserve"> and go for it. With Scouts, young people don’t give up – they get back up and try again, often with the support of the friends they’ve made there.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7BD3F1AB" w14:textId="35D3A7F2" w:rsidR="002963A4" w:rsidRDefault="002963A4" w:rsidP="0099544A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 xml:space="preserve">Over 200 activities are offered by Scouts, from canoeing and caving to coding and community projects, made possible by the efforts of over 163,000 adult volunteers. </w:t>
      </w:r>
    </w:p>
    <w:p w14:paraId="43555874" w14:textId="77777777" w:rsidR="000E1906" w:rsidRPr="00F4669D" w:rsidRDefault="000E1906" w:rsidP="000E1906">
      <w:pPr>
        <w:pStyle w:val="ListParagraph"/>
        <w:numPr>
          <w:ilvl w:val="0"/>
          <w:numId w:val="2"/>
        </w:numPr>
        <w:spacing w:line="360" w:lineRule="auto"/>
        <w:jc w:val="both"/>
        <w:rPr>
          <w:rFonts w:eastAsia="Times New Roman" w:cs="Arial"/>
          <w:sz w:val="22"/>
          <w:szCs w:val="22"/>
        </w:rPr>
      </w:pPr>
      <w:r w:rsidRPr="00F4669D">
        <w:rPr>
          <w:sz w:val="22"/>
          <w:szCs w:val="22"/>
        </w:rPr>
        <w:t>When many young people are struggling to find purpose and belonging, Scouts helps them develop skills, confidence, and a sense of hope.</w:t>
      </w:r>
    </w:p>
    <w:p w14:paraId="0938A011" w14:textId="6ED4D0CC" w:rsidR="002963A4" w:rsidRPr="00950868" w:rsidRDefault="002963A4" w:rsidP="00173E20">
      <w:pPr>
        <w:numPr>
          <w:ilvl w:val="0"/>
          <w:numId w:val="3"/>
        </w:numPr>
        <w:spacing w:after="120" w:line="360" w:lineRule="auto"/>
        <w:jc w:val="both"/>
        <w:rPr>
          <w:rFonts w:ascii="Nunito Sans" w:hAnsi="Nunito Sans"/>
        </w:rPr>
      </w:pPr>
      <w:r w:rsidRPr="00950868">
        <w:rPr>
          <w:rFonts w:ascii="Nunito Sans" w:eastAsia="Times New Roman" w:hAnsi="Nunito Sans" w:cs="Arial"/>
        </w:rPr>
        <w:t>Worldwide, Scouts has over 50 million members, both male and female, and operates in nearly every country in the world.</w:t>
      </w:r>
    </w:p>
    <w:p w14:paraId="5C615E74" w14:textId="77777777" w:rsidR="002963A4" w:rsidRPr="0099544A" w:rsidRDefault="002963A4" w:rsidP="0099544A">
      <w:pPr>
        <w:spacing w:line="360" w:lineRule="auto"/>
        <w:jc w:val="both"/>
        <w:rPr>
          <w:rFonts w:ascii="Nunito Sans" w:hAnsi="Nunito Sans"/>
        </w:rPr>
      </w:pPr>
    </w:p>
    <w:p w14:paraId="1E715D69" w14:textId="77777777" w:rsidR="002963A4" w:rsidRPr="0099544A" w:rsidRDefault="002963A4" w:rsidP="0099544A">
      <w:pPr>
        <w:spacing w:line="360" w:lineRule="auto"/>
        <w:jc w:val="both"/>
        <w:rPr>
          <w:rFonts w:ascii="Nunito Sans" w:hAnsi="Nunito Sans"/>
        </w:rPr>
      </w:pPr>
    </w:p>
    <w:sectPr w:rsidR="002963A4" w:rsidRPr="00995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nitoSans-Light">
    <w:altName w:val="Calibri"/>
    <w:charset w:val="00"/>
    <w:family w:val="auto"/>
    <w:pitch w:val="variable"/>
    <w:sig w:usb0="00000001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504"/>
    <w:multiLevelType w:val="hybridMultilevel"/>
    <w:tmpl w:val="F0DE3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" w15:restartNumberingAfterBreak="0">
    <w:nsid w:val="2C752DA0"/>
    <w:multiLevelType w:val="hybridMultilevel"/>
    <w:tmpl w:val="CD7E1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E73FF"/>
    <w:multiLevelType w:val="hybridMultilevel"/>
    <w:tmpl w:val="B7560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01367"/>
    <w:multiLevelType w:val="hybridMultilevel"/>
    <w:tmpl w:val="1EF4B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7578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499930">
    <w:abstractNumId w:val="4"/>
  </w:num>
  <w:num w:numId="3" w16cid:durableId="2006739171">
    <w:abstractNumId w:val="2"/>
  </w:num>
  <w:num w:numId="4" w16cid:durableId="77675535">
    <w:abstractNumId w:val="1"/>
  </w:num>
  <w:num w:numId="5" w16cid:durableId="38229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98"/>
    <w:rsid w:val="00001984"/>
    <w:rsid w:val="00002041"/>
    <w:rsid w:val="0004015F"/>
    <w:rsid w:val="00053112"/>
    <w:rsid w:val="00063FAC"/>
    <w:rsid w:val="00095C71"/>
    <w:rsid w:val="000A1E36"/>
    <w:rsid w:val="000B17BD"/>
    <w:rsid w:val="000C25C7"/>
    <w:rsid w:val="000D25E0"/>
    <w:rsid w:val="000E1906"/>
    <w:rsid w:val="000F47DC"/>
    <w:rsid w:val="000F616E"/>
    <w:rsid w:val="00112D99"/>
    <w:rsid w:val="00145A16"/>
    <w:rsid w:val="00166020"/>
    <w:rsid w:val="001D4992"/>
    <w:rsid w:val="00243D3A"/>
    <w:rsid w:val="00265632"/>
    <w:rsid w:val="00267F34"/>
    <w:rsid w:val="002915B3"/>
    <w:rsid w:val="002963A4"/>
    <w:rsid w:val="002B79CB"/>
    <w:rsid w:val="002D6A8D"/>
    <w:rsid w:val="002F373A"/>
    <w:rsid w:val="00342557"/>
    <w:rsid w:val="00361BED"/>
    <w:rsid w:val="00404E69"/>
    <w:rsid w:val="00460F68"/>
    <w:rsid w:val="004B1928"/>
    <w:rsid w:val="004D359B"/>
    <w:rsid w:val="004E68F9"/>
    <w:rsid w:val="004F1978"/>
    <w:rsid w:val="004F40DA"/>
    <w:rsid w:val="00522439"/>
    <w:rsid w:val="0052617C"/>
    <w:rsid w:val="00553407"/>
    <w:rsid w:val="00560677"/>
    <w:rsid w:val="0056461A"/>
    <w:rsid w:val="0059463B"/>
    <w:rsid w:val="005F5F7A"/>
    <w:rsid w:val="006A1452"/>
    <w:rsid w:val="006A7797"/>
    <w:rsid w:val="006E0433"/>
    <w:rsid w:val="006E4B3E"/>
    <w:rsid w:val="006F037C"/>
    <w:rsid w:val="006F2EED"/>
    <w:rsid w:val="00701498"/>
    <w:rsid w:val="00714C7E"/>
    <w:rsid w:val="00722554"/>
    <w:rsid w:val="00761044"/>
    <w:rsid w:val="00770105"/>
    <w:rsid w:val="0077588F"/>
    <w:rsid w:val="00792F84"/>
    <w:rsid w:val="007A0D2C"/>
    <w:rsid w:val="007C5D3F"/>
    <w:rsid w:val="007E757D"/>
    <w:rsid w:val="00814B7A"/>
    <w:rsid w:val="00880E34"/>
    <w:rsid w:val="008E37E6"/>
    <w:rsid w:val="008F5E4C"/>
    <w:rsid w:val="00915388"/>
    <w:rsid w:val="009248A9"/>
    <w:rsid w:val="00937E7B"/>
    <w:rsid w:val="00942609"/>
    <w:rsid w:val="00942D49"/>
    <w:rsid w:val="009436DE"/>
    <w:rsid w:val="00950868"/>
    <w:rsid w:val="00954B15"/>
    <w:rsid w:val="0099544A"/>
    <w:rsid w:val="009A6835"/>
    <w:rsid w:val="009C3CAD"/>
    <w:rsid w:val="009C4232"/>
    <w:rsid w:val="00A062B1"/>
    <w:rsid w:val="00A17276"/>
    <w:rsid w:val="00A6123D"/>
    <w:rsid w:val="00A819EF"/>
    <w:rsid w:val="00AB0A81"/>
    <w:rsid w:val="00AD2843"/>
    <w:rsid w:val="00AF2541"/>
    <w:rsid w:val="00B0350E"/>
    <w:rsid w:val="00B41F85"/>
    <w:rsid w:val="00B740E8"/>
    <w:rsid w:val="00B82A40"/>
    <w:rsid w:val="00B90318"/>
    <w:rsid w:val="00B9261F"/>
    <w:rsid w:val="00B94520"/>
    <w:rsid w:val="00BD42B4"/>
    <w:rsid w:val="00BE3AC4"/>
    <w:rsid w:val="00BE4D73"/>
    <w:rsid w:val="00BF15C3"/>
    <w:rsid w:val="00BF643F"/>
    <w:rsid w:val="00C0486A"/>
    <w:rsid w:val="00C36182"/>
    <w:rsid w:val="00C62EFC"/>
    <w:rsid w:val="00C82C2C"/>
    <w:rsid w:val="00CA4C14"/>
    <w:rsid w:val="00CE2E73"/>
    <w:rsid w:val="00CE5326"/>
    <w:rsid w:val="00CF298C"/>
    <w:rsid w:val="00CF3E27"/>
    <w:rsid w:val="00D1131B"/>
    <w:rsid w:val="00D14584"/>
    <w:rsid w:val="00D2404D"/>
    <w:rsid w:val="00D24377"/>
    <w:rsid w:val="00D262F5"/>
    <w:rsid w:val="00D57161"/>
    <w:rsid w:val="00D733F8"/>
    <w:rsid w:val="00D904E6"/>
    <w:rsid w:val="00D924C6"/>
    <w:rsid w:val="00DF67AC"/>
    <w:rsid w:val="00DF7FBD"/>
    <w:rsid w:val="00E058AD"/>
    <w:rsid w:val="00E84FC0"/>
    <w:rsid w:val="00EE71DF"/>
    <w:rsid w:val="00F05D39"/>
    <w:rsid w:val="00F4669D"/>
    <w:rsid w:val="00F47744"/>
    <w:rsid w:val="00F664DE"/>
    <w:rsid w:val="00F70D05"/>
    <w:rsid w:val="00F7600C"/>
    <w:rsid w:val="00F823D2"/>
    <w:rsid w:val="00FA2C5F"/>
    <w:rsid w:val="00FC32DD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77B0"/>
  <w15:chartTrackingRefBased/>
  <w15:docId w15:val="{8943B81B-18DA-4F93-848A-09D9EF8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3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F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3F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A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145A16"/>
  </w:style>
  <w:style w:type="paragraph" w:styleId="ListParagraph">
    <w:name w:val="List Paragraph"/>
    <w:basedOn w:val="BodyText"/>
    <w:uiPriority w:val="34"/>
    <w:qFormat/>
    <w:rsid w:val="00880E34"/>
    <w:pPr>
      <w:widowControl w:val="0"/>
      <w:numPr>
        <w:numId w:val="4"/>
      </w:numPr>
      <w:tabs>
        <w:tab w:val="left" w:pos="312"/>
        <w:tab w:val="num" w:pos="720"/>
      </w:tabs>
      <w:autoSpaceDE w:val="0"/>
      <w:autoSpaceDN w:val="0"/>
      <w:spacing w:before="118" w:after="118" w:line="260" w:lineRule="exact"/>
      <w:ind w:left="720" w:hanging="360"/>
    </w:pPr>
    <w:rPr>
      <w:rFonts w:ascii="Nunito Sans" w:eastAsia="NunitoSans-Light" w:hAnsi="Nunito Sans" w:cs="NunitoSans-Light"/>
      <w:color w:val="000000" w:themeColor="text1"/>
      <w:kern w:val="20"/>
      <w:sz w:val="20"/>
      <w:szCs w:val="20"/>
      <w:lang w:eastAsia="en-GB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80E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Cox</dc:creator>
  <cp:keywords/>
  <dc:description/>
  <cp:lastModifiedBy>Andrew Thorp</cp:lastModifiedBy>
  <cp:revision>3</cp:revision>
  <dcterms:created xsi:type="dcterms:W3CDTF">2024-05-22T13:43:00Z</dcterms:created>
  <dcterms:modified xsi:type="dcterms:W3CDTF">2025-09-10T10:19:00Z</dcterms:modified>
</cp:coreProperties>
</file>